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F0" w:rsidRPr="003662A5" w:rsidRDefault="004B1BF0" w:rsidP="004B1BF0">
      <w:pPr>
        <w:suppressAutoHyphens/>
        <w:autoSpaceDN w:val="0"/>
        <w:spacing w:afterLines="100" w:after="364" w:line="400" w:lineRule="exact"/>
        <w:jc w:val="center"/>
        <w:textAlignment w:val="baseline"/>
        <w:rPr>
          <w:rFonts w:ascii="標楷體" w:eastAsia="標楷體"/>
          <w:b/>
          <w:color w:val="000000"/>
          <w:sz w:val="32"/>
          <w:szCs w:val="32"/>
        </w:rPr>
      </w:pPr>
      <w:bookmarkStart w:id="0" w:name="_GoBack"/>
      <w:bookmarkEnd w:id="0"/>
      <w:r w:rsidRPr="003662A5">
        <w:rPr>
          <w:rFonts w:ascii="標楷體" w:eastAsia="標楷體" w:hint="eastAsia"/>
          <w:b/>
          <w:bCs/>
          <w:color w:val="000000"/>
          <w:sz w:val="36"/>
          <w:szCs w:val="36"/>
        </w:rPr>
        <w:t>財團法人</w:t>
      </w:r>
      <w:r>
        <w:rPr>
          <w:rFonts w:ascii="標楷體" w:eastAsia="標楷體" w:hint="eastAsia"/>
          <w:b/>
          <w:bCs/>
          <w:color w:val="000000"/>
          <w:sz w:val="36"/>
          <w:szCs w:val="36"/>
        </w:rPr>
        <w:t>光正國小</w:t>
      </w:r>
      <w:r w:rsidRPr="006D69D5">
        <w:rPr>
          <w:rFonts w:ascii="標楷體" w:eastAsia="標楷體" w:hint="eastAsia"/>
          <w:b/>
          <w:bCs/>
          <w:color w:val="000000"/>
          <w:sz w:val="36"/>
          <w:szCs w:val="36"/>
        </w:rPr>
        <w:t>教育</w:t>
      </w:r>
      <w:r w:rsidRPr="003662A5">
        <w:rPr>
          <w:rFonts w:ascii="標楷體" w:eastAsia="標楷體" w:hint="eastAsia"/>
          <w:b/>
          <w:bCs/>
          <w:color w:val="000000"/>
          <w:sz w:val="36"/>
          <w:szCs w:val="36"/>
        </w:rPr>
        <w:t>基金會</w:t>
      </w:r>
      <w:r>
        <w:rPr>
          <w:rFonts w:ascii="標楷體" w:eastAsia="標楷體" w:hint="eastAsia"/>
          <w:b/>
          <w:color w:val="000000"/>
          <w:sz w:val="32"/>
          <w:szCs w:val="32"/>
        </w:rPr>
        <w:t>1</w:t>
      </w:r>
      <w:r>
        <w:rPr>
          <w:rFonts w:ascii="標楷體" w:eastAsia="標楷體"/>
          <w:b/>
          <w:color w:val="000000"/>
          <w:sz w:val="32"/>
          <w:szCs w:val="32"/>
        </w:rPr>
        <w:t>09</w:t>
      </w:r>
      <w:r w:rsidRPr="003662A5">
        <w:rPr>
          <w:rFonts w:ascii="標楷體" w:eastAsia="標楷體" w:hint="eastAsia"/>
          <w:b/>
          <w:color w:val="000000"/>
          <w:sz w:val="32"/>
          <w:szCs w:val="32"/>
        </w:rPr>
        <w:t>年度經費收支決算表</w:t>
      </w:r>
    </w:p>
    <w:p w:rsidR="004B1BF0" w:rsidRPr="003662A5" w:rsidRDefault="004B1BF0" w:rsidP="004B1BF0">
      <w:pPr>
        <w:spacing w:line="500" w:lineRule="exact"/>
        <w:ind w:firstLineChars="1000" w:firstLine="2400"/>
        <w:jc w:val="both"/>
        <w:rPr>
          <w:rFonts w:ascii="標楷體" w:eastAsia="標楷體"/>
          <w:color w:val="000000"/>
        </w:rPr>
      </w:pPr>
      <w:r w:rsidRPr="003662A5">
        <w:rPr>
          <w:rFonts w:ascii="標楷體" w:eastAsia="標楷體" w:hint="eastAsia"/>
          <w:color w:val="000000"/>
        </w:rPr>
        <w:t xml:space="preserve">    民國</w:t>
      </w:r>
      <w:r>
        <w:rPr>
          <w:rFonts w:ascii="標楷體" w:eastAsia="標楷體" w:hint="eastAsia"/>
          <w:color w:val="000000"/>
        </w:rPr>
        <w:t>1</w:t>
      </w:r>
      <w:r>
        <w:rPr>
          <w:rFonts w:ascii="標楷體" w:eastAsia="標楷體"/>
          <w:color w:val="000000"/>
        </w:rPr>
        <w:t>09</w:t>
      </w:r>
      <w:r w:rsidRPr="003662A5">
        <w:rPr>
          <w:rFonts w:ascii="標楷體" w:eastAsia="標楷體" w:hint="eastAsia"/>
          <w:color w:val="000000"/>
        </w:rPr>
        <w:t>年1月1日至</w:t>
      </w:r>
      <w:r>
        <w:rPr>
          <w:rFonts w:ascii="標楷體" w:eastAsia="標楷體" w:hint="eastAsia"/>
          <w:color w:val="000000"/>
        </w:rPr>
        <w:t>1</w:t>
      </w:r>
      <w:r>
        <w:rPr>
          <w:rFonts w:ascii="標楷體" w:eastAsia="標楷體"/>
          <w:color w:val="000000"/>
        </w:rPr>
        <w:t>09</w:t>
      </w:r>
      <w:r w:rsidRPr="003662A5">
        <w:rPr>
          <w:rFonts w:ascii="標楷體" w:eastAsia="標楷體" w:hint="eastAsia"/>
          <w:color w:val="000000"/>
        </w:rPr>
        <w:t>年</w:t>
      </w:r>
      <w:smartTag w:uri="urn:schemas-microsoft-com:office:smarttags" w:element="chsdate">
        <w:smartTagPr>
          <w:attr w:name="Year" w:val="2014"/>
          <w:attr w:name="Month" w:val="12"/>
          <w:attr w:name="Day" w:val="31"/>
          <w:attr w:name="IsLunarDate" w:val="False"/>
          <w:attr w:name="IsROCDate" w:val="False"/>
        </w:smartTagPr>
        <w:r w:rsidRPr="003662A5">
          <w:rPr>
            <w:rFonts w:ascii="標楷體" w:eastAsia="標楷體" w:hint="eastAsia"/>
            <w:color w:val="000000"/>
          </w:rPr>
          <w:t>12月31日</w:t>
        </w:r>
      </w:smartTag>
    </w:p>
    <w:p w:rsidR="004B1BF0" w:rsidRPr="003662A5" w:rsidRDefault="004B1BF0" w:rsidP="004B1BF0">
      <w:pPr>
        <w:ind w:right="-2"/>
        <w:jc w:val="right"/>
        <w:rPr>
          <w:rFonts w:ascii="標楷體" w:eastAsia="標楷體"/>
          <w:color w:val="000000"/>
        </w:rPr>
      </w:pPr>
      <w:r w:rsidRPr="003662A5">
        <w:rPr>
          <w:rFonts w:ascii="標楷體" w:eastAsia="標楷體" w:hint="eastAsia"/>
          <w:color w:val="000000"/>
        </w:rPr>
        <w:t xml:space="preserve">         單位：新台幣元</w:t>
      </w:r>
    </w:p>
    <w:tbl>
      <w:tblPr>
        <w:tblW w:w="95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22"/>
        <w:gridCol w:w="1984"/>
        <w:gridCol w:w="4820"/>
      </w:tblGrid>
      <w:tr w:rsidR="004B1BF0" w:rsidRPr="003662A5" w:rsidTr="00B600F9">
        <w:trPr>
          <w:cantSplit/>
          <w:trHeight w:val="340"/>
        </w:trPr>
        <w:tc>
          <w:tcPr>
            <w:tcW w:w="2722" w:type="dxa"/>
          </w:tcPr>
          <w:p w:rsidR="004B1BF0" w:rsidRPr="003662A5" w:rsidRDefault="004B1BF0" w:rsidP="00B600F9">
            <w:pPr>
              <w:spacing w:beforeLines="10" w:before="36" w:afterLines="10" w:after="36"/>
              <w:jc w:val="center"/>
              <w:rPr>
                <w:rFonts w:ascii="標楷體" w:eastAsia="標楷體"/>
                <w:color w:val="000000"/>
              </w:rPr>
            </w:pPr>
            <w:r w:rsidRPr="003662A5">
              <w:rPr>
                <w:rFonts w:ascii="標楷體" w:eastAsia="標楷體" w:hint="eastAsia"/>
                <w:color w:val="000000"/>
              </w:rPr>
              <w:t>項目</w:t>
            </w:r>
          </w:p>
        </w:tc>
        <w:tc>
          <w:tcPr>
            <w:tcW w:w="1984" w:type="dxa"/>
            <w:tcBorders>
              <w:left w:val="single" w:sz="4" w:space="0" w:color="auto"/>
            </w:tcBorders>
          </w:tcPr>
          <w:p w:rsidR="004B1BF0" w:rsidRPr="003662A5" w:rsidRDefault="004B1BF0" w:rsidP="00B600F9">
            <w:pPr>
              <w:spacing w:beforeLines="10" w:before="36" w:afterLines="10" w:after="36"/>
              <w:jc w:val="center"/>
              <w:rPr>
                <w:rFonts w:ascii="標楷體" w:eastAsia="標楷體"/>
                <w:color w:val="000000"/>
              </w:rPr>
            </w:pPr>
            <w:r w:rsidRPr="003662A5">
              <w:rPr>
                <w:rFonts w:ascii="標楷體" w:eastAsia="標楷體" w:hint="eastAsia"/>
                <w:color w:val="000000"/>
              </w:rPr>
              <w:t>結算金額</w:t>
            </w:r>
          </w:p>
        </w:tc>
        <w:tc>
          <w:tcPr>
            <w:tcW w:w="4820" w:type="dxa"/>
            <w:vAlign w:val="center"/>
          </w:tcPr>
          <w:p w:rsidR="004B1BF0" w:rsidRPr="003662A5" w:rsidRDefault="004B1BF0" w:rsidP="00B600F9">
            <w:pPr>
              <w:spacing w:beforeLines="10" w:before="36" w:afterLines="10" w:after="36"/>
              <w:jc w:val="center"/>
              <w:rPr>
                <w:rFonts w:ascii="標楷體" w:eastAsia="標楷體"/>
                <w:color w:val="000000"/>
              </w:rPr>
            </w:pPr>
            <w:r w:rsidRPr="003662A5">
              <w:rPr>
                <w:rFonts w:ascii="標楷體" w:eastAsia="標楷體" w:hint="eastAsia"/>
                <w:color w:val="000000"/>
              </w:rPr>
              <w:t>說明</w:t>
            </w:r>
          </w:p>
        </w:tc>
      </w:tr>
      <w:tr w:rsidR="004B1BF0" w:rsidRPr="003662A5" w:rsidTr="00B600F9">
        <w:tc>
          <w:tcPr>
            <w:tcW w:w="2722" w:type="dxa"/>
          </w:tcPr>
          <w:p w:rsidR="004B1BF0" w:rsidRPr="003662A5" w:rsidRDefault="004B1BF0" w:rsidP="00B600F9">
            <w:pPr>
              <w:spacing w:beforeLines="10" w:before="36" w:afterLines="10" w:after="36"/>
              <w:rPr>
                <w:rFonts w:ascii="標楷體" w:eastAsia="標楷體"/>
                <w:color w:val="000000"/>
              </w:rPr>
            </w:pPr>
            <w:r w:rsidRPr="003662A5">
              <w:rPr>
                <w:rFonts w:ascii="標楷體" w:eastAsia="標楷體" w:hint="eastAsia"/>
                <w:color w:val="000000"/>
              </w:rPr>
              <w:t>一、收入</w:t>
            </w:r>
          </w:p>
        </w:tc>
        <w:tc>
          <w:tcPr>
            <w:tcW w:w="1984" w:type="dxa"/>
          </w:tcPr>
          <w:p w:rsidR="004B1BF0" w:rsidRPr="003662A5" w:rsidRDefault="004B1BF0" w:rsidP="00B600F9">
            <w:pPr>
              <w:spacing w:beforeLines="10" w:before="36" w:afterLines="10" w:after="36"/>
              <w:rPr>
                <w:rFonts w:ascii="標楷體" w:eastAsia="標楷體"/>
                <w:color w:val="000000"/>
              </w:rPr>
            </w:pPr>
          </w:p>
        </w:tc>
        <w:tc>
          <w:tcPr>
            <w:tcW w:w="4820" w:type="dxa"/>
          </w:tcPr>
          <w:p w:rsidR="004B1BF0" w:rsidRPr="003662A5" w:rsidRDefault="004B1BF0" w:rsidP="00B600F9">
            <w:pPr>
              <w:spacing w:beforeLines="10" w:before="36" w:afterLines="10" w:after="36"/>
              <w:rPr>
                <w:rFonts w:ascii="標楷體" w:eastAsia="標楷體"/>
                <w:color w:val="000000"/>
              </w:rPr>
            </w:pPr>
          </w:p>
        </w:tc>
      </w:tr>
      <w:tr w:rsidR="004B1BF0" w:rsidRPr="003662A5" w:rsidTr="00B600F9">
        <w:tc>
          <w:tcPr>
            <w:tcW w:w="2722" w:type="dxa"/>
          </w:tcPr>
          <w:p w:rsidR="004B1BF0" w:rsidRPr="003662A5" w:rsidRDefault="004B1BF0" w:rsidP="00B600F9">
            <w:pPr>
              <w:spacing w:beforeLines="10" w:before="36" w:afterLines="10" w:after="36"/>
              <w:ind w:leftChars="200" w:left="566" w:hangingChars="36" w:hanging="86"/>
              <w:rPr>
                <w:rFonts w:ascii="標楷體" w:eastAsia="標楷體"/>
                <w:color w:val="000000"/>
              </w:rPr>
            </w:pPr>
            <w:r w:rsidRPr="003662A5">
              <w:rPr>
                <w:rFonts w:ascii="標楷體" w:eastAsia="標楷體" w:hint="eastAsia"/>
                <w:color w:val="000000"/>
              </w:rPr>
              <w:t>捐贈收入</w:t>
            </w:r>
          </w:p>
        </w:tc>
        <w:tc>
          <w:tcPr>
            <w:tcW w:w="1984" w:type="dxa"/>
          </w:tcPr>
          <w:p w:rsidR="004B1BF0" w:rsidRPr="003662A5" w:rsidRDefault="004B1BF0" w:rsidP="00B600F9">
            <w:pPr>
              <w:spacing w:beforeLines="10" w:before="36" w:afterLines="10" w:after="36"/>
              <w:jc w:val="right"/>
              <w:rPr>
                <w:rFonts w:ascii="標楷體" w:eastAsia="標楷體"/>
                <w:color w:val="000000"/>
              </w:rPr>
            </w:pPr>
            <w:r>
              <w:rPr>
                <w:rFonts w:ascii="標楷體" w:eastAsia="標楷體"/>
                <w:color w:val="000000"/>
              </w:rPr>
              <w:t>147,623</w:t>
            </w:r>
          </w:p>
        </w:tc>
        <w:tc>
          <w:tcPr>
            <w:tcW w:w="4820" w:type="dxa"/>
          </w:tcPr>
          <w:p w:rsidR="004B1BF0" w:rsidRPr="003662A5" w:rsidRDefault="004B1BF0" w:rsidP="00B600F9">
            <w:pPr>
              <w:spacing w:beforeLines="10" w:before="36" w:afterLines="10" w:after="36"/>
              <w:rPr>
                <w:rFonts w:ascii="標楷體" w:eastAsia="標楷體"/>
                <w:color w:val="000000"/>
              </w:rPr>
            </w:pPr>
          </w:p>
        </w:tc>
      </w:tr>
      <w:tr w:rsidR="004B1BF0" w:rsidRPr="003662A5" w:rsidTr="00B600F9">
        <w:tc>
          <w:tcPr>
            <w:tcW w:w="2722" w:type="dxa"/>
          </w:tcPr>
          <w:p w:rsidR="004B1BF0" w:rsidRPr="003662A5" w:rsidRDefault="004B1BF0" w:rsidP="00B600F9">
            <w:pPr>
              <w:spacing w:beforeLines="10" w:before="36" w:afterLines="10" w:after="36"/>
              <w:ind w:leftChars="200" w:left="566" w:hangingChars="36" w:hanging="86"/>
              <w:rPr>
                <w:rFonts w:ascii="標楷體" w:eastAsia="標楷體"/>
                <w:color w:val="000000"/>
              </w:rPr>
            </w:pPr>
            <w:r w:rsidRPr="003662A5">
              <w:rPr>
                <w:rFonts w:ascii="標楷體" w:eastAsia="標楷體" w:hint="eastAsia"/>
                <w:color w:val="000000"/>
              </w:rPr>
              <w:t>利息收入</w:t>
            </w:r>
          </w:p>
        </w:tc>
        <w:tc>
          <w:tcPr>
            <w:tcW w:w="1984" w:type="dxa"/>
          </w:tcPr>
          <w:p w:rsidR="004B1BF0" w:rsidRPr="003662A5" w:rsidRDefault="004B1BF0" w:rsidP="00B600F9">
            <w:pPr>
              <w:spacing w:beforeLines="10" w:before="36" w:afterLines="10" w:after="36"/>
              <w:jc w:val="right"/>
              <w:rPr>
                <w:rFonts w:ascii="標楷體" w:eastAsia="標楷體"/>
                <w:color w:val="000000"/>
              </w:rPr>
            </w:pPr>
            <w:r>
              <w:rPr>
                <w:rFonts w:ascii="標楷體" w:eastAsia="標楷體"/>
                <w:color w:val="000000"/>
              </w:rPr>
              <w:t>121,782</w:t>
            </w:r>
          </w:p>
        </w:tc>
        <w:tc>
          <w:tcPr>
            <w:tcW w:w="4820" w:type="dxa"/>
          </w:tcPr>
          <w:p w:rsidR="004B1BF0" w:rsidRPr="00AA7B0B" w:rsidRDefault="004B1BF0" w:rsidP="00B600F9">
            <w:pPr>
              <w:spacing w:beforeLines="10" w:before="36" w:afterLines="10" w:after="36"/>
              <w:rPr>
                <w:rFonts w:ascii="標楷體" w:eastAsia="標楷體"/>
                <w:color w:val="000000"/>
                <w:sz w:val="20"/>
                <w:szCs w:val="20"/>
              </w:rPr>
            </w:pPr>
            <w:r w:rsidRPr="00AA7B0B">
              <w:rPr>
                <w:rFonts w:ascii="標楷體" w:eastAsia="標楷體" w:hint="eastAsia"/>
                <w:color w:val="000000"/>
                <w:sz w:val="20"/>
                <w:szCs w:val="20"/>
              </w:rPr>
              <w:t>(加計外匯利息)</w:t>
            </w:r>
          </w:p>
        </w:tc>
      </w:tr>
      <w:tr w:rsidR="004B1BF0" w:rsidRPr="003662A5" w:rsidTr="00B600F9">
        <w:tc>
          <w:tcPr>
            <w:tcW w:w="2722" w:type="dxa"/>
          </w:tcPr>
          <w:p w:rsidR="004B1BF0" w:rsidRPr="003662A5" w:rsidRDefault="004B1BF0" w:rsidP="00B600F9">
            <w:pPr>
              <w:spacing w:beforeLines="10" w:before="36" w:afterLines="10" w:after="36"/>
              <w:ind w:leftChars="200" w:left="566" w:hangingChars="36" w:hanging="86"/>
              <w:rPr>
                <w:rFonts w:ascii="標楷體" w:eastAsia="標楷體"/>
                <w:color w:val="000000"/>
              </w:rPr>
            </w:pPr>
            <w:r w:rsidRPr="003662A5">
              <w:rPr>
                <w:rFonts w:ascii="標楷體" w:eastAsia="標楷體" w:hint="eastAsia"/>
                <w:color w:val="000000"/>
                <w:lang w:eastAsia="zh-HK"/>
              </w:rPr>
              <w:t>租金收入</w:t>
            </w:r>
          </w:p>
        </w:tc>
        <w:tc>
          <w:tcPr>
            <w:tcW w:w="1984" w:type="dxa"/>
          </w:tcPr>
          <w:p w:rsidR="004B1BF0" w:rsidRPr="003662A5" w:rsidRDefault="004B1BF0" w:rsidP="00B600F9">
            <w:pPr>
              <w:spacing w:beforeLines="10" w:before="36" w:afterLines="10" w:after="36"/>
              <w:jc w:val="right"/>
              <w:rPr>
                <w:rFonts w:ascii="標楷體" w:eastAsia="標楷體"/>
                <w:color w:val="000000"/>
              </w:rPr>
            </w:pPr>
            <w:r>
              <w:rPr>
                <w:rFonts w:ascii="標楷體" w:eastAsia="標楷體" w:hint="eastAsia"/>
                <w:color w:val="000000"/>
              </w:rPr>
              <w:t>0</w:t>
            </w:r>
          </w:p>
        </w:tc>
        <w:tc>
          <w:tcPr>
            <w:tcW w:w="4820" w:type="dxa"/>
          </w:tcPr>
          <w:p w:rsidR="004B1BF0" w:rsidRPr="003662A5" w:rsidRDefault="004B1BF0" w:rsidP="00B600F9">
            <w:pPr>
              <w:spacing w:beforeLines="10" w:before="36" w:afterLines="10" w:after="36"/>
              <w:rPr>
                <w:rFonts w:ascii="標楷體" w:eastAsia="標楷體"/>
                <w:color w:val="FF0000"/>
              </w:rPr>
            </w:pPr>
          </w:p>
        </w:tc>
      </w:tr>
      <w:tr w:rsidR="004B1BF0" w:rsidRPr="003662A5" w:rsidTr="00B600F9">
        <w:tc>
          <w:tcPr>
            <w:tcW w:w="2722" w:type="dxa"/>
          </w:tcPr>
          <w:p w:rsidR="004B1BF0" w:rsidRPr="003662A5" w:rsidRDefault="004B1BF0" w:rsidP="00B600F9">
            <w:pPr>
              <w:spacing w:beforeLines="10" w:before="36" w:afterLines="10" w:after="36"/>
              <w:ind w:leftChars="200" w:left="566" w:hangingChars="36" w:hanging="86"/>
              <w:rPr>
                <w:rFonts w:ascii="標楷體" w:eastAsia="標楷體"/>
                <w:color w:val="000000"/>
              </w:rPr>
            </w:pPr>
            <w:r w:rsidRPr="003662A5">
              <w:rPr>
                <w:rFonts w:ascii="標楷體" w:eastAsia="標楷體" w:hint="eastAsia"/>
                <w:color w:val="000000"/>
              </w:rPr>
              <w:t>其他收入</w:t>
            </w:r>
          </w:p>
        </w:tc>
        <w:tc>
          <w:tcPr>
            <w:tcW w:w="1984" w:type="dxa"/>
          </w:tcPr>
          <w:p w:rsidR="004B1BF0" w:rsidRPr="003662A5" w:rsidRDefault="004B1BF0" w:rsidP="00B600F9">
            <w:pPr>
              <w:spacing w:beforeLines="10" w:before="36" w:afterLines="10" w:after="36"/>
              <w:jc w:val="right"/>
              <w:rPr>
                <w:rFonts w:ascii="標楷體" w:eastAsia="標楷體"/>
                <w:color w:val="000000"/>
              </w:rPr>
            </w:pPr>
            <w:r>
              <w:rPr>
                <w:rFonts w:ascii="標楷體" w:eastAsia="標楷體"/>
                <w:color w:val="000000"/>
              </w:rPr>
              <w:t>35,400</w:t>
            </w:r>
          </w:p>
        </w:tc>
        <w:tc>
          <w:tcPr>
            <w:tcW w:w="4820" w:type="dxa"/>
          </w:tcPr>
          <w:p w:rsidR="004B1BF0" w:rsidRPr="00FF480A" w:rsidRDefault="004B1BF0" w:rsidP="00B600F9">
            <w:pPr>
              <w:snapToGrid w:val="0"/>
              <w:spacing w:line="200" w:lineRule="atLeast"/>
              <w:rPr>
                <w:rFonts w:ascii="標楷體" w:eastAsia="標楷體" w:hAnsi="標楷體"/>
                <w:sz w:val="16"/>
                <w:szCs w:val="16"/>
              </w:rPr>
            </w:pPr>
          </w:p>
        </w:tc>
      </w:tr>
      <w:tr w:rsidR="004B1BF0" w:rsidRPr="003662A5" w:rsidTr="00B600F9">
        <w:tc>
          <w:tcPr>
            <w:tcW w:w="2722" w:type="dxa"/>
          </w:tcPr>
          <w:p w:rsidR="004B1BF0" w:rsidRPr="003662A5" w:rsidRDefault="004B1BF0" w:rsidP="00B600F9">
            <w:pPr>
              <w:spacing w:beforeLines="10" w:before="36" w:afterLines="10" w:after="36"/>
              <w:ind w:firstLineChars="300" w:firstLine="721"/>
              <w:rPr>
                <w:rFonts w:ascii="標楷體" w:eastAsia="標楷體"/>
                <w:b/>
                <w:color w:val="000000"/>
              </w:rPr>
            </w:pPr>
            <w:r w:rsidRPr="003662A5">
              <w:rPr>
                <w:rFonts w:ascii="標楷體" w:eastAsia="標楷體" w:hint="eastAsia"/>
                <w:b/>
                <w:color w:val="000000"/>
              </w:rPr>
              <w:t>收入合計</w:t>
            </w:r>
          </w:p>
        </w:tc>
        <w:tc>
          <w:tcPr>
            <w:tcW w:w="1984" w:type="dxa"/>
          </w:tcPr>
          <w:p w:rsidR="004B1BF0" w:rsidRPr="003662A5" w:rsidRDefault="004B1BF0" w:rsidP="00B600F9">
            <w:pPr>
              <w:spacing w:beforeLines="10" w:before="36" w:afterLines="10" w:after="36"/>
              <w:jc w:val="right"/>
              <w:rPr>
                <w:rFonts w:ascii="標楷體" w:eastAsia="標楷體"/>
                <w:b/>
                <w:color w:val="000000"/>
              </w:rPr>
            </w:pPr>
            <w:r>
              <w:rPr>
                <w:rFonts w:ascii="標楷體" w:eastAsia="標楷體"/>
                <w:b/>
                <w:color w:val="000000"/>
              </w:rPr>
              <w:t>304,805</w:t>
            </w:r>
          </w:p>
        </w:tc>
        <w:tc>
          <w:tcPr>
            <w:tcW w:w="4820" w:type="dxa"/>
          </w:tcPr>
          <w:p w:rsidR="004B1BF0" w:rsidRPr="003662A5" w:rsidRDefault="004B1BF0" w:rsidP="00B600F9">
            <w:pPr>
              <w:spacing w:beforeLines="10" w:before="36" w:afterLines="10" w:after="36"/>
              <w:rPr>
                <w:rFonts w:ascii="標楷體" w:eastAsia="標楷體"/>
                <w:color w:val="000000"/>
              </w:rPr>
            </w:pPr>
            <w:r w:rsidRPr="00DC3087">
              <w:rPr>
                <w:rFonts w:ascii="標楷體" w:eastAsia="標楷體" w:hint="eastAsia"/>
                <w:color w:val="000000"/>
              </w:rPr>
              <w:t>（A）</w:t>
            </w:r>
          </w:p>
        </w:tc>
      </w:tr>
      <w:tr w:rsidR="004B1BF0" w:rsidRPr="003662A5" w:rsidTr="00B600F9">
        <w:tc>
          <w:tcPr>
            <w:tcW w:w="2722" w:type="dxa"/>
          </w:tcPr>
          <w:p w:rsidR="004B1BF0" w:rsidRPr="003662A5" w:rsidRDefault="004B1BF0" w:rsidP="00B600F9">
            <w:pPr>
              <w:spacing w:beforeLines="10" w:before="36" w:afterLines="10" w:after="36"/>
              <w:rPr>
                <w:rFonts w:ascii="標楷體" w:eastAsia="標楷體"/>
                <w:color w:val="000000"/>
              </w:rPr>
            </w:pPr>
            <w:r w:rsidRPr="003662A5">
              <w:rPr>
                <w:rFonts w:ascii="標楷體" w:eastAsia="標楷體" w:hint="eastAsia"/>
                <w:color w:val="000000"/>
              </w:rPr>
              <w:t>二、支出</w:t>
            </w:r>
          </w:p>
        </w:tc>
        <w:tc>
          <w:tcPr>
            <w:tcW w:w="1984" w:type="dxa"/>
          </w:tcPr>
          <w:p w:rsidR="004B1BF0" w:rsidRPr="003662A5" w:rsidRDefault="004B1BF0" w:rsidP="00B600F9">
            <w:pPr>
              <w:spacing w:beforeLines="10" w:before="36" w:afterLines="10" w:after="36"/>
              <w:jc w:val="right"/>
              <w:rPr>
                <w:rFonts w:ascii="標楷體" w:eastAsia="標楷體"/>
                <w:color w:val="000000"/>
              </w:rPr>
            </w:pPr>
          </w:p>
        </w:tc>
        <w:tc>
          <w:tcPr>
            <w:tcW w:w="4820" w:type="dxa"/>
          </w:tcPr>
          <w:p w:rsidR="004B1BF0" w:rsidRPr="003662A5" w:rsidRDefault="004B1BF0" w:rsidP="00B600F9">
            <w:pPr>
              <w:spacing w:beforeLines="10" w:before="36" w:afterLines="10" w:after="36"/>
              <w:rPr>
                <w:rFonts w:ascii="標楷體" w:eastAsia="標楷體"/>
                <w:color w:val="000000"/>
              </w:rPr>
            </w:pPr>
          </w:p>
        </w:tc>
      </w:tr>
      <w:tr w:rsidR="004B1BF0" w:rsidRPr="003662A5" w:rsidTr="00B600F9">
        <w:tc>
          <w:tcPr>
            <w:tcW w:w="2722" w:type="dxa"/>
          </w:tcPr>
          <w:p w:rsidR="004B1BF0" w:rsidRPr="003662A5" w:rsidRDefault="004B1BF0" w:rsidP="00B600F9">
            <w:pPr>
              <w:spacing w:beforeLines="10" w:before="36" w:afterLines="10" w:after="36"/>
              <w:ind w:firstLineChars="200" w:firstLine="480"/>
              <w:rPr>
                <w:rFonts w:ascii="標楷體" w:eastAsia="標楷體"/>
                <w:color w:val="000000"/>
              </w:rPr>
            </w:pPr>
            <w:r w:rsidRPr="003662A5">
              <w:rPr>
                <w:rFonts w:ascii="標楷體" w:eastAsia="標楷體" w:hint="eastAsia"/>
                <w:color w:val="000000"/>
              </w:rPr>
              <w:t>人事費用</w:t>
            </w:r>
          </w:p>
        </w:tc>
        <w:tc>
          <w:tcPr>
            <w:tcW w:w="1984" w:type="dxa"/>
          </w:tcPr>
          <w:p w:rsidR="004B1BF0" w:rsidRPr="003662A5" w:rsidRDefault="004B1BF0" w:rsidP="00B600F9">
            <w:pPr>
              <w:spacing w:beforeLines="10" w:before="36" w:afterLines="10" w:after="36"/>
              <w:jc w:val="right"/>
              <w:rPr>
                <w:rFonts w:ascii="標楷體" w:eastAsia="標楷體"/>
                <w:color w:val="000000"/>
              </w:rPr>
            </w:pPr>
            <w:r>
              <w:rPr>
                <w:rFonts w:ascii="標楷體" w:eastAsia="標楷體" w:hint="eastAsia"/>
                <w:color w:val="000000"/>
              </w:rPr>
              <w:t>0</w:t>
            </w:r>
          </w:p>
        </w:tc>
        <w:tc>
          <w:tcPr>
            <w:tcW w:w="4820" w:type="dxa"/>
          </w:tcPr>
          <w:p w:rsidR="004B1BF0" w:rsidRPr="003662A5" w:rsidRDefault="004B1BF0" w:rsidP="00B600F9">
            <w:pPr>
              <w:spacing w:beforeLines="10" w:before="36" w:afterLines="10" w:after="36"/>
              <w:rPr>
                <w:rFonts w:ascii="標楷體" w:eastAsia="標楷體"/>
                <w:color w:val="000000"/>
              </w:rPr>
            </w:pPr>
          </w:p>
        </w:tc>
      </w:tr>
      <w:tr w:rsidR="004B1BF0" w:rsidRPr="003662A5" w:rsidTr="00B600F9">
        <w:tc>
          <w:tcPr>
            <w:tcW w:w="2722" w:type="dxa"/>
          </w:tcPr>
          <w:p w:rsidR="004B1BF0" w:rsidRPr="003662A5" w:rsidRDefault="004B1BF0" w:rsidP="00B600F9">
            <w:pPr>
              <w:spacing w:beforeLines="10" w:before="36" w:afterLines="10" w:after="36"/>
              <w:ind w:firstLineChars="200" w:firstLine="480"/>
              <w:rPr>
                <w:rFonts w:ascii="標楷體" w:eastAsia="標楷體"/>
                <w:color w:val="000000"/>
              </w:rPr>
            </w:pPr>
            <w:r w:rsidRPr="003662A5">
              <w:rPr>
                <w:rFonts w:ascii="標楷體" w:eastAsia="標楷體" w:hint="eastAsia"/>
                <w:color w:val="000000"/>
              </w:rPr>
              <w:t>辦公（行政）費用</w:t>
            </w:r>
          </w:p>
        </w:tc>
        <w:tc>
          <w:tcPr>
            <w:tcW w:w="1984" w:type="dxa"/>
          </w:tcPr>
          <w:p w:rsidR="004B1BF0" w:rsidRPr="003662A5" w:rsidRDefault="004B1BF0" w:rsidP="00B600F9">
            <w:pPr>
              <w:spacing w:beforeLines="10" w:before="36" w:afterLines="10" w:after="36"/>
              <w:jc w:val="right"/>
              <w:rPr>
                <w:rFonts w:ascii="標楷體" w:eastAsia="標楷體"/>
                <w:color w:val="000000"/>
              </w:rPr>
            </w:pPr>
            <w:r>
              <w:rPr>
                <w:rFonts w:ascii="標楷體" w:eastAsia="標楷體" w:hint="eastAsia"/>
                <w:color w:val="000000"/>
              </w:rPr>
              <w:t>1</w:t>
            </w:r>
            <w:r>
              <w:rPr>
                <w:rFonts w:ascii="標楷體" w:eastAsia="標楷體"/>
                <w:color w:val="000000"/>
              </w:rPr>
              <w:t>50</w:t>
            </w:r>
          </w:p>
        </w:tc>
        <w:tc>
          <w:tcPr>
            <w:tcW w:w="4820" w:type="dxa"/>
          </w:tcPr>
          <w:p w:rsidR="004B1BF0" w:rsidRPr="003662A5" w:rsidRDefault="004B1BF0" w:rsidP="00B600F9">
            <w:pPr>
              <w:spacing w:beforeLines="10" w:before="36" w:afterLines="10" w:after="36"/>
              <w:rPr>
                <w:rFonts w:ascii="標楷體" w:eastAsia="標楷體"/>
                <w:color w:val="000000"/>
              </w:rPr>
            </w:pPr>
          </w:p>
        </w:tc>
      </w:tr>
      <w:tr w:rsidR="004B1BF0" w:rsidRPr="003662A5" w:rsidTr="00AA7B0B">
        <w:tc>
          <w:tcPr>
            <w:tcW w:w="2722" w:type="dxa"/>
          </w:tcPr>
          <w:p w:rsidR="004B1BF0" w:rsidRPr="003662A5" w:rsidRDefault="004B1BF0" w:rsidP="00B600F9">
            <w:pPr>
              <w:spacing w:beforeLines="10" w:before="36" w:afterLines="10" w:after="36"/>
              <w:ind w:firstLineChars="200" w:firstLine="480"/>
              <w:rPr>
                <w:rFonts w:ascii="標楷體" w:eastAsia="標楷體"/>
                <w:color w:val="000000"/>
              </w:rPr>
            </w:pPr>
            <w:r w:rsidRPr="003662A5">
              <w:rPr>
                <w:rFonts w:ascii="標楷體" w:eastAsia="標楷體" w:hint="eastAsia"/>
                <w:color w:val="000000"/>
              </w:rPr>
              <w:t>獎助（捐贈）費用</w:t>
            </w:r>
          </w:p>
        </w:tc>
        <w:tc>
          <w:tcPr>
            <w:tcW w:w="1984" w:type="dxa"/>
          </w:tcPr>
          <w:p w:rsidR="004B1BF0" w:rsidRPr="003662A5" w:rsidRDefault="004B1BF0" w:rsidP="00B600F9">
            <w:pPr>
              <w:spacing w:beforeLines="10" w:before="36" w:afterLines="10" w:after="36"/>
              <w:jc w:val="right"/>
              <w:rPr>
                <w:rFonts w:ascii="標楷體" w:eastAsia="標楷體"/>
                <w:color w:val="000000"/>
              </w:rPr>
            </w:pPr>
            <w:r>
              <w:rPr>
                <w:rFonts w:ascii="標楷體" w:eastAsia="標楷體" w:hint="eastAsia"/>
                <w:color w:val="000000"/>
              </w:rPr>
              <w:t>6</w:t>
            </w:r>
            <w:r>
              <w:rPr>
                <w:rFonts w:ascii="標楷體" w:eastAsia="標楷體"/>
                <w:color w:val="000000"/>
              </w:rPr>
              <w:t>7,650</w:t>
            </w:r>
          </w:p>
        </w:tc>
        <w:tc>
          <w:tcPr>
            <w:tcW w:w="4820" w:type="dxa"/>
            <w:vAlign w:val="center"/>
          </w:tcPr>
          <w:p w:rsidR="004B1BF0" w:rsidRPr="00AA7B0B" w:rsidRDefault="004B1BF0" w:rsidP="00B600F9">
            <w:pPr>
              <w:snapToGrid w:val="0"/>
              <w:spacing w:line="240" w:lineRule="atLeast"/>
              <w:rPr>
                <w:rFonts w:ascii="標楷體" w:eastAsia="標楷體" w:hAnsi="標楷體"/>
                <w:sz w:val="20"/>
                <w:szCs w:val="20"/>
              </w:rPr>
            </w:pPr>
            <w:r w:rsidRPr="00AA7B0B">
              <w:rPr>
                <w:rFonts w:ascii="標楷體" w:eastAsia="標楷體" w:hAnsi="標楷體" w:hint="eastAsia"/>
                <w:sz w:val="20"/>
                <w:szCs w:val="20"/>
              </w:rPr>
              <w:t>阮林昭鳯獎學金及各項競賽獎勵金</w:t>
            </w:r>
          </w:p>
        </w:tc>
      </w:tr>
      <w:tr w:rsidR="004B1BF0" w:rsidRPr="003662A5" w:rsidTr="00AA7B0B">
        <w:trPr>
          <w:trHeight w:val="479"/>
        </w:trPr>
        <w:tc>
          <w:tcPr>
            <w:tcW w:w="2722" w:type="dxa"/>
          </w:tcPr>
          <w:p w:rsidR="004B1BF0" w:rsidRPr="003662A5" w:rsidRDefault="004B1BF0" w:rsidP="00B600F9">
            <w:pPr>
              <w:spacing w:beforeLines="10" w:before="36" w:afterLines="10" w:after="36"/>
              <w:ind w:firstLineChars="200" w:firstLine="480"/>
              <w:rPr>
                <w:rFonts w:ascii="標楷體" w:eastAsia="標楷體"/>
                <w:color w:val="000000"/>
              </w:rPr>
            </w:pPr>
            <w:r w:rsidRPr="003662A5">
              <w:rPr>
                <w:rFonts w:ascii="標楷體" w:eastAsia="標楷體" w:hint="eastAsia"/>
                <w:color w:val="000000"/>
              </w:rPr>
              <w:t xml:space="preserve">業務（活動）費用    </w:t>
            </w:r>
          </w:p>
        </w:tc>
        <w:tc>
          <w:tcPr>
            <w:tcW w:w="1984" w:type="dxa"/>
          </w:tcPr>
          <w:p w:rsidR="004B1BF0" w:rsidRPr="003662A5" w:rsidRDefault="004B1BF0" w:rsidP="00AA7B0B">
            <w:pPr>
              <w:spacing w:beforeLines="10" w:before="36" w:afterLines="10" w:after="36"/>
              <w:jc w:val="right"/>
              <w:rPr>
                <w:rFonts w:ascii="標楷體" w:eastAsia="標楷體" w:hint="eastAsia"/>
                <w:color w:val="000000"/>
              </w:rPr>
            </w:pPr>
            <w:r>
              <w:rPr>
                <w:rFonts w:ascii="標楷體" w:eastAsia="標楷體"/>
                <w:color w:val="000000"/>
              </w:rPr>
              <w:t>170,782</w:t>
            </w:r>
          </w:p>
        </w:tc>
        <w:tc>
          <w:tcPr>
            <w:tcW w:w="4820" w:type="dxa"/>
            <w:vAlign w:val="center"/>
          </w:tcPr>
          <w:p w:rsidR="004B1BF0" w:rsidRPr="00AA7B0B" w:rsidRDefault="004B1BF0" w:rsidP="00B600F9">
            <w:pPr>
              <w:snapToGrid w:val="0"/>
              <w:spacing w:line="240" w:lineRule="atLeast"/>
              <w:rPr>
                <w:rFonts w:ascii="標楷體" w:eastAsia="標楷體" w:hAnsi="標楷體"/>
                <w:sz w:val="20"/>
                <w:szCs w:val="20"/>
              </w:rPr>
            </w:pPr>
            <w:r w:rsidRPr="00AA7B0B">
              <w:rPr>
                <w:rFonts w:ascii="標楷體" w:eastAsia="標楷體" w:hAnsi="標楷體" w:hint="eastAsia"/>
                <w:sz w:val="20"/>
                <w:szCs w:val="20"/>
              </w:rPr>
              <w:t>鼓藝、田徑、戶外教育等各項活動費用</w:t>
            </w:r>
          </w:p>
        </w:tc>
      </w:tr>
      <w:tr w:rsidR="004B1BF0" w:rsidRPr="003662A5" w:rsidTr="00B600F9">
        <w:trPr>
          <w:trHeight w:val="497"/>
        </w:trPr>
        <w:tc>
          <w:tcPr>
            <w:tcW w:w="2722" w:type="dxa"/>
          </w:tcPr>
          <w:p w:rsidR="004B1BF0" w:rsidRPr="003662A5" w:rsidRDefault="004B1BF0" w:rsidP="00B600F9">
            <w:pPr>
              <w:spacing w:beforeLines="10" w:before="36" w:afterLines="10" w:after="36"/>
              <w:ind w:firstLineChars="200" w:firstLine="480"/>
              <w:rPr>
                <w:rFonts w:ascii="標楷體" w:eastAsia="標楷體"/>
                <w:color w:val="000000"/>
              </w:rPr>
            </w:pPr>
            <w:r w:rsidRPr="003662A5">
              <w:rPr>
                <w:rFonts w:ascii="標楷體" w:eastAsia="標楷體" w:hint="eastAsia"/>
                <w:color w:val="000000"/>
              </w:rPr>
              <w:t>雜項(辦公)設備費</w:t>
            </w:r>
          </w:p>
        </w:tc>
        <w:tc>
          <w:tcPr>
            <w:tcW w:w="1984" w:type="dxa"/>
          </w:tcPr>
          <w:p w:rsidR="004B1BF0" w:rsidRPr="003662A5" w:rsidRDefault="004B1BF0" w:rsidP="00B600F9">
            <w:pPr>
              <w:spacing w:beforeLines="10" w:before="36" w:afterLines="10" w:after="36"/>
              <w:jc w:val="right"/>
              <w:rPr>
                <w:rFonts w:ascii="標楷體" w:eastAsia="標楷體"/>
                <w:color w:val="000000"/>
              </w:rPr>
            </w:pPr>
            <w:r>
              <w:rPr>
                <w:rFonts w:ascii="標楷體" w:eastAsia="標楷體" w:hint="eastAsia"/>
                <w:color w:val="000000"/>
              </w:rPr>
              <w:t>1</w:t>
            </w:r>
            <w:r>
              <w:rPr>
                <w:rFonts w:ascii="標楷體" w:eastAsia="標楷體"/>
                <w:color w:val="000000"/>
              </w:rPr>
              <w:t>,145,254</w:t>
            </w:r>
          </w:p>
        </w:tc>
        <w:tc>
          <w:tcPr>
            <w:tcW w:w="4820" w:type="dxa"/>
          </w:tcPr>
          <w:p w:rsidR="004B1BF0" w:rsidRDefault="004B1BF0" w:rsidP="00B600F9">
            <w:pPr>
              <w:snapToGrid w:val="0"/>
              <w:spacing w:line="240" w:lineRule="atLeast"/>
              <w:rPr>
                <w:rFonts w:ascii="標楷體" w:eastAsia="標楷體" w:hAnsi="標楷體"/>
                <w:color w:val="000000"/>
                <w:sz w:val="20"/>
                <w:szCs w:val="20"/>
              </w:rPr>
            </w:pPr>
            <w:r>
              <w:rPr>
                <w:rFonts w:ascii="標楷體" w:eastAsia="標楷體" w:hAnsi="標楷體" w:hint="eastAsia"/>
                <w:color w:val="000000"/>
                <w:sz w:val="20"/>
                <w:szCs w:val="20"/>
              </w:rPr>
              <w:t>校舍重建設備</w:t>
            </w:r>
          </w:p>
          <w:p w:rsidR="004B1BF0" w:rsidRPr="00A51D4C" w:rsidRDefault="004B1BF0" w:rsidP="00B600F9">
            <w:pPr>
              <w:snapToGrid w:val="0"/>
              <w:spacing w:line="240" w:lineRule="atLeast"/>
              <w:rPr>
                <w:rFonts w:ascii="標楷體" w:eastAsia="標楷體" w:hAnsi="標楷體"/>
                <w:sz w:val="16"/>
                <w:szCs w:val="16"/>
              </w:rPr>
            </w:pPr>
            <w:r>
              <w:rPr>
                <w:rFonts w:ascii="標楷體" w:eastAsia="標楷體" w:hAnsi="標楷體" w:hint="eastAsia"/>
                <w:color w:val="000000"/>
                <w:sz w:val="20"/>
                <w:szCs w:val="20"/>
              </w:rPr>
              <w:t>(</w:t>
            </w:r>
            <w:r w:rsidRPr="000A6691">
              <w:rPr>
                <w:rFonts w:ascii="標楷體" w:eastAsia="標楷體" w:hAnsi="標楷體" w:hint="eastAsia"/>
                <w:color w:val="000000"/>
                <w:sz w:val="20"/>
                <w:szCs w:val="20"/>
              </w:rPr>
              <w:t>支用</w:t>
            </w:r>
            <w:r w:rsidRPr="000A6691">
              <w:rPr>
                <w:rFonts w:ascii="標楷體" w:eastAsia="標楷體" w:hAnsi="標楷體"/>
                <w:color w:val="000000"/>
                <w:sz w:val="20"/>
                <w:szCs w:val="20"/>
              </w:rPr>
              <w:t>105</w:t>
            </w:r>
            <w:r w:rsidRPr="000A6691">
              <w:rPr>
                <w:rFonts w:ascii="標楷體" w:eastAsia="標楷體" w:hAnsi="標楷體" w:hint="eastAsia"/>
                <w:color w:val="000000"/>
                <w:sz w:val="20"/>
                <w:szCs w:val="20"/>
              </w:rPr>
              <w:t>年度4年計畫結餘</w:t>
            </w:r>
            <w:r>
              <w:rPr>
                <w:rFonts w:ascii="標楷體" w:eastAsia="標楷體" w:hAnsi="標楷體" w:hint="eastAsia"/>
                <w:color w:val="000000"/>
                <w:sz w:val="20"/>
                <w:szCs w:val="20"/>
              </w:rPr>
              <w:t>保留</w:t>
            </w:r>
            <w:r w:rsidRPr="000A6691">
              <w:rPr>
                <w:rFonts w:ascii="標楷體" w:eastAsia="標楷體" w:hAnsi="標楷體" w:hint="eastAsia"/>
                <w:color w:val="000000"/>
                <w:sz w:val="20"/>
                <w:szCs w:val="20"/>
              </w:rPr>
              <w:t>款$1</w:t>
            </w:r>
            <w:r>
              <w:rPr>
                <w:rFonts w:ascii="標楷體" w:eastAsia="標楷體" w:hAnsi="標楷體"/>
                <w:color w:val="000000"/>
                <w:sz w:val="20"/>
                <w:szCs w:val="20"/>
              </w:rPr>
              <w:t>,</w:t>
            </w:r>
            <w:r w:rsidRPr="000A6691">
              <w:rPr>
                <w:rFonts w:ascii="標楷體" w:eastAsia="標楷體" w:hAnsi="標楷體"/>
                <w:color w:val="000000"/>
                <w:sz w:val="20"/>
                <w:szCs w:val="20"/>
              </w:rPr>
              <w:t>056</w:t>
            </w:r>
            <w:r>
              <w:rPr>
                <w:rFonts w:ascii="標楷體" w:eastAsia="標楷體" w:hAnsi="標楷體"/>
                <w:color w:val="000000"/>
                <w:sz w:val="20"/>
                <w:szCs w:val="20"/>
              </w:rPr>
              <w:t>,</w:t>
            </w:r>
            <w:r w:rsidRPr="000A6691">
              <w:rPr>
                <w:rFonts w:ascii="標楷體" w:eastAsia="標楷體" w:hAnsi="標楷體"/>
                <w:color w:val="000000"/>
                <w:sz w:val="20"/>
                <w:szCs w:val="20"/>
              </w:rPr>
              <w:t>386</w:t>
            </w:r>
            <w:r>
              <w:rPr>
                <w:rFonts w:ascii="標楷體" w:eastAsia="標楷體" w:hAnsi="標楷體"/>
                <w:color w:val="000000"/>
                <w:sz w:val="20"/>
                <w:szCs w:val="20"/>
              </w:rPr>
              <w:t>)</w:t>
            </w:r>
          </w:p>
        </w:tc>
      </w:tr>
      <w:tr w:rsidR="004B1BF0" w:rsidRPr="003662A5" w:rsidTr="00B600F9">
        <w:tc>
          <w:tcPr>
            <w:tcW w:w="2722" w:type="dxa"/>
          </w:tcPr>
          <w:p w:rsidR="004B1BF0" w:rsidRPr="003662A5" w:rsidRDefault="004B1BF0" w:rsidP="00B600F9">
            <w:pPr>
              <w:spacing w:beforeLines="10" w:before="36" w:afterLines="10" w:after="36"/>
              <w:ind w:firstLineChars="200" w:firstLine="480"/>
              <w:rPr>
                <w:rFonts w:ascii="標楷體" w:eastAsia="標楷體"/>
                <w:color w:val="000000"/>
              </w:rPr>
            </w:pPr>
            <w:r w:rsidRPr="003662A5">
              <w:rPr>
                <w:rFonts w:ascii="標楷體" w:eastAsia="標楷體" w:hint="eastAsia"/>
                <w:color w:val="000000"/>
              </w:rPr>
              <w:t>其他費用</w:t>
            </w:r>
          </w:p>
        </w:tc>
        <w:tc>
          <w:tcPr>
            <w:tcW w:w="1984" w:type="dxa"/>
          </w:tcPr>
          <w:p w:rsidR="004B1BF0" w:rsidRPr="003662A5" w:rsidRDefault="004B1BF0" w:rsidP="00B600F9">
            <w:pPr>
              <w:spacing w:beforeLines="10" w:before="36" w:afterLines="10" w:after="36"/>
              <w:jc w:val="right"/>
              <w:rPr>
                <w:rFonts w:ascii="標楷體" w:eastAsia="標楷體"/>
                <w:color w:val="000000"/>
              </w:rPr>
            </w:pPr>
            <w:r>
              <w:rPr>
                <w:rFonts w:ascii="標楷體" w:eastAsia="標楷體"/>
                <w:color w:val="000000"/>
              </w:rPr>
              <w:t>50,100</w:t>
            </w:r>
          </w:p>
        </w:tc>
        <w:tc>
          <w:tcPr>
            <w:tcW w:w="4820" w:type="dxa"/>
          </w:tcPr>
          <w:p w:rsidR="004B1BF0" w:rsidRPr="00AA7B0B" w:rsidRDefault="004B1BF0" w:rsidP="00B600F9">
            <w:pPr>
              <w:snapToGrid w:val="0"/>
              <w:spacing w:line="240" w:lineRule="atLeast"/>
              <w:rPr>
                <w:rFonts w:ascii="標楷體" w:eastAsia="標楷體" w:hAnsi="標楷體"/>
                <w:sz w:val="20"/>
                <w:szCs w:val="20"/>
              </w:rPr>
            </w:pPr>
            <w:r w:rsidRPr="00AA7B0B">
              <w:rPr>
                <w:rFonts w:ascii="標楷體" w:eastAsia="標楷體" w:hAnsi="標楷體" w:hint="eastAsia"/>
                <w:sz w:val="20"/>
                <w:szCs w:val="20"/>
              </w:rPr>
              <w:t>致贈紀念品等</w:t>
            </w:r>
          </w:p>
        </w:tc>
      </w:tr>
      <w:tr w:rsidR="004B1BF0" w:rsidRPr="003662A5" w:rsidTr="00B600F9">
        <w:tc>
          <w:tcPr>
            <w:tcW w:w="2722" w:type="dxa"/>
          </w:tcPr>
          <w:p w:rsidR="004B1BF0" w:rsidRPr="003662A5" w:rsidRDefault="004B1BF0" w:rsidP="00B600F9">
            <w:pPr>
              <w:spacing w:beforeLines="10" w:before="36" w:afterLines="10" w:after="36"/>
              <w:rPr>
                <w:rFonts w:ascii="標楷體" w:eastAsia="標楷體"/>
                <w:color w:val="000000"/>
              </w:rPr>
            </w:pPr>
          </w:p>
        </w:tc>
        <w:tc>
          <w:tcPr>
            <w:tcW w:w="1984" w:type="dxa"/>
          </w:tcPr>
          <w:p w:rsidR="004B1BF0" w:rsidRPr="003662A5" w:rsidRDefault="004B1BF0" w:rsidP="00B600F9">
            <w:pPr>
              <w:spacing w:beforeLines="10" w:before="36" w:afterLines="10" w:after="36"/>
              <w:jc w:val="right"/>
              <w:rPr>
                <w:rFonts w:ascii="標楷體" w:eastAsia="標楷體"/>
                <w:color w:val="000000"/>
              </w:rPr>
            </w:pPr>
          </w:p>
        </w:tc>
        <w:tc>
          <w:tcPr>
            <w:tcW w:w="4820" w:type="dxa"/>
          </w:tcPr>
          <w:p w:rsidR="004B1BF0" w:rsidRPr="003662A5" w:rsidRDefault="004B1BF0" w:rsidP="00B600F9">
            <w:pPr>
              <w:spacing w:beforeLines="10" w:before="36" w:afterLines="10" w:after="36"/>
              <w:rPr>
                <w:rFonts w:ascii="標楷體" w:eastAsia="標楷體"/>
                <w:color w:val="000000"/>
              </w:rPr>
            </w:pPr>
          </w:p>
        </w:tc>
      </w:tr>
      <w:tr w:rsidR="004B1BF0" w:rsidRPr="003662A5" w:rsidTr="00B600F9">
        <w:tc>
          <w:tcPr>
            <w:tcW w:w="2722" w:type="dxa"/>
          </w:tcPr>
          <w:p w:rsidR="004B1BF0" w:rsidRPr="003662A5" w:rsidRDefault="004B1BF0" w:rsidP="00B600F9">
            <w:pPr>
              <w:spacing w:beforeLines="10" w:before="36" w:afterLines="10" w:after="36"/>
              <w:rPr>
                <w:rFonts w:ascii="標楷體" w:eastAsia="標楷體"/>
                <w:b/>
                <w:color w:val="000000"/>
              </w:rPr>
            </w:pPr>
            <w:r w:rsidRPr="003662A5">
              <w:rPr>
                <w:rFonts w:ascii="標楷體" w:eastAsia="標楷體" w:hint="eastAsia"/>
                <w:b/>
                <w:color w:val="000000"/>
              </w:rPr>
              <w:t>支出合計</w:t>
            </w:r>
          </w:p>
        </w:tc>
        <w:tc>
          <w:tcPr>
            <w:tcW w:w="1984" w:type="dxa"/>
          </w:tcPr>
          <w:p w:rsidR="004B1BF0" w:rsidRPr="003662A5" w:rsidRDefault="004B1BF0" w:rsidP="00B600F9">
            <w:pPr>
              <w:spacing w:beforeLines="10" w:before="36" w:afterLines="10" w:after="36"/>
              <w:jc w:val="right"/>
              <w:rPr>
                <w:rFonts w:ascii="標楷體" w:eastAsia="標楷體"/>
                <w:b/>
                <w:color w:val="000000"/>
              </w:rPr>
            </w:pPr>
            <w:r>
              <w:rPr>
                <w:rFonts w:ascii="標楷體" w:eastAsia="標楷體" w:hint="eastAsia"/>
                <w:b/>
                <w:color w:val="000000"/>
              </w:rPr>
              <w:t>1</w:t>
            </w:r>
            <w:r>
              <w:rPr>
                <w:rFonts w:ascii="標楷體" w:eastAsia="標楷體"/>
                <w:b/>
                <w:color w:val="000000"/>
              </w:rPr>
              <w:t>,433,936</w:t>
            </w:r>
          </w:p>
        </w:tc>
        <w:tc>
          <w:tcPr>
            <w:tcW w:w="4820" w:type="dxa"/>
          </w:tcPr>
          <w:p w:rsidR="004B1BF0" w:rsidRPr="003662A5" w:rsidRDefault="004B1BF0" w:rsidP="00B600F9">
            <w:pPr>
              <w:spacing w:beforeLines="10" w:before="36" w:afterLines="10" w:after="36"/>
              <w:rPr>
                <w:rFonts w:ascii="標楷體" w:eastAsia="標楷體"/>
                <w:color w:val="000000"/>
              </w:rPr>
            </w:pPr>
            <w:r w:rsidRPr="00DC3087">
              <w:rPr>
                <w:rFonts w:ascii="標楷體" w:eastAsia="標楷體" w:hint="eastAsia"/>
                <w:color w:val="000000"/>
              </w:rPr>
              <w:t>（B）</w:t>
            </w:r>
          </w:p>
        </w:tc>
      </w:tr>
      <w:tr w:rsidR="004B1BF0" w:rsidRPr="003662A5" w:rsidTr="00B600F9">
        <w:tc>
          <w:tcPr>
            <w:tcW w:w="2722" w:type="dxa"/>
          </w:tcPr>
          <w:p w:rsidR="004B1BF0" w:rsidRPr="003662A5" w:rsidRDefault="004B1BF0" w:rsidP="00B600F9">
            <w:pPr>
              <w:spacing w:beforeLines="10" w:before="36" w:afterLines="10" w:after="36"/>
              <w:rPr>
                <w:rFonts w:ascii="標楷體" w:eastAsia="標楷體"/>
                <w:b/>
                <w:color w:val="000000"/>
              </w:rPr>
            </w:pPr>
            <w:r w:rsidRPr="003662A5">
              <w:rPr>
                <w:rFonts w:ascii="標楷體" w:eastAsia="標楷體" w:hint="eastAsia"/>
                <w:b/>
                <w:color w:val="000000"/>
              </w:rPr>
              <w:t>本年度餘絀</w:t>
            </w:r>
          </w:p>
        </w:tc>
        <w:tc>
          <w:tcPr>
            <w:tcW w:w="1984" w:type="dxa"/>
          </w:tcPr>
          <w:p w:rsidR="004B1BF0" w:rsidRPr="003662A5" w:rsidRDefault="004B1BF0" w:rsidP="00B600F9">
            <w:pPr>
              <w:spacing w:beforeLines="10" w:before="36" w:afterLines="10" w:after="36"/>
              <w:jc w:val="right"/>
              <w:rPr>
                <w:rFonts w:ascii="標楷體" w:eastAsia="標楷體"/>
                <w:b/>
                <w:color w:val="000000"/>
              </w:rPr>
            </w:pPr>
            <w:r>
              <w:rPr>
                <w:rFonts w:ascii="標楷體" w:eastAsia="標楷體" w:hint="eastAsia"/>
                <w:b/>
                <w:color w:val="000000"/>
              </w:rPr>
              <w:t>-</w:t>
            </w:r>
            <w:r>
              <w:rPr>
                <w:rFonts w:ascii="標楷體" w:eastAsia="標楷體"/>
                <w:b/>
                <w:color w:val="000000"/>
              </w:rPr>
              <w:t>1,129,131</w:t>
            </w:r>
          </w:p>
        </w:tc>
        <w:tc>
          <w:tcPr>
            <w:tcW w:w="4820" w:type="dxa"/>
          </w:tcPr>
          <w:p w:rsidR="004B1BF0" w:rsidRPr="003662A5" w:rsidRDefault="004B1BF0" w:rsidP="00B600F9">
            <w:pPr>
              <w:spacing w:beforeLines="10" w:before="36" w:afterLines="10" w:after="36"/>
              <w:rPr>
                <w:rFonts w:ascii="標楷體" w:eastAsia="標楷體"/>
                <w:color w:val="000000"/>
              </w:rPr>
            </w:pPr>
            <w:r w:rsidRPr="003662A5">
              <w:rPr>
                <w:rFonts w:ascii="標楷體" w:eastAsia="標楷體" w:hint="eastAsia"/>
                <w:color w:val="000000"/>
              </w:rPr>
              <w:t>（C）=（A）-（B）</w:t>
            </w:r>
          </w:p>
        </w:tc>
      </w:tr>
      <w:tr w:rsidR="004B1BF0" w:rsidRPr="003662A5" w:rsidTr="00B600F9">
        <w:tc>
          <w:tcPr>
            <w:tcW w:w="2722" w:type="dxa"/>
          </w:tcPr>
          <w:p w:rsidR="004B1BF0" w:rsidRPr="003662A5" w:rsidRDefault="004B1BF0" w:rsidP="00B600F9">
            <w:pPr>
              <w:spacing w:beforeLines="10" w:before="36" w:afterLines="10" w:after="36"/>
              <w:rPr>
                <w:rFonts w:ascii="標楷體" w:eastAsia="標楷體"/>
                <w:b/>
                <w:color w:val="000000"/>
              </w:rPr>
            </w:pPr>
            <w:r w:rsidRPr="003662A5">
              <w:rPr>
                <w:rFonts w:ascii="標楷體" w:eastAsia="標楷體" w:hint="eastAsia"/>
                <w:b/>
                <w:color w:val="000000"/>
              </w:rPr>
              <w:t>上期累積餘絀</w:t>
            </w:r>
          </w:p>
        </w:tc>
        <w:tc>
          <w:tcPr>
            <w:tcW w:w="1984" w:type="dxa"/>
          </w:tcPr>
          <w:p w:rsidR="004B1BF0" w:rsidRPr="003662A5" w:rsidRDefault="004B1BF0" w:rsidP="00B600F9">
            <w:pPr>
              <w:spacing w:beforeLines="10" w:before="36" w:afterLines="10" w:after="36"/>
              <w:jc w:val="right"/>
              <w:rPr>
                <w:rFonts w:ascii="標楷體" w:eastAsia="標楷體"/>
                <w:b/>
                <w:color w:val="000000"/>
              </w:rPr>
            </w:pPr>
            <w:r>
              <w:rPr>
                <w:rFonts w:ascii="標楷體" w:eastAsia="標楷體"/>
                <w:b/>
                <w:color w:val="000000"/>
              </w:rPr>
              <w:t>1,504,656</w:t>
            </w:r>
          </w:p>
        </w:tc>
        <w:tc>
          <w:tcPr>
            <w:tcW w:w="4820" w:type="dxa"/>
          </w:tcPr>
          <w:p w:rsidR="004B1BF0" w:rsidRPr="003662A5" w:rsidRDefault="004B1BF0" w:rsidP="00B600F9">
            <w:pPr>
              <w:spacing w:beforeLines="10" w:before="36" w:afterLines="10" w:after="36"/>
              <w:rPr>
                <w:rFonts w:ascii="標楷體" w:eastAsia="標楷體"/>
                <w:color w:val="000000"/>
              </w:rPr>
            </w:pPr>
            <w:r w:rsidRPr="00DC3087">
              <w:rPr>
                <w:rFonts w:ascii="標楷體" w:eastAsia="標楷體" w:hint="eastAsia"/>
                <w:color w:val="000000"/>
              </w:rPr>
              <w:t>（D）</w:t>
            </w:r>
          </w:p>
        </w:tc>
      </w:tr>
      <w:tr w:rsidR="004B1BF0" w:rsidRPr="003662A5" w:rsidTr="00B600F9">
        <w:tc>
          <w:tcPr>
            <w:tcW w:w="2722" w:type="dxa"/>
          </w:tcPr>
          <w:p w:rsidR="004B1BF0" w:rsidRPr="003662A5" w:rsidRDefault="004B1BF0" w:rsidP="00B600F9">
            <w:pPr>
              <w:spacing w:beforeLines="10" w:before="36" w:afterLines="10" w:after="36"/>
              <w:rPr>
                <w:rFonts w:ascii="標楷體" w:eastAsia="標楷體"/>
                <w:b/>
                <w:color w:val="000000"/>
              </w:rPr>
            </w:pPr>
            <w:r w:rsidRPr="003662A5">
              <w:rPr>
                <w:rFonts w:ascii="標楷體" w:eastAsia="標楷體" w:hint="eastAsia"/>
                <w:b/>
                <w:color w:val="000000"/>
              </w:rPr>
              <w:t xml:space="preserve">本期累積餘絀    </w:t>
            </w:r>
          </w:p>
        </w:tc>
        <w:tc>
          <w:tcPr>
            <w:tcW w:w="1984" w:type="dxa"/>
          </w:tcPr>
          <w:p w:rsidR="004B1BF0" w:rsidRPr="003662A5" w:rsidRDefault="004B1BF0" w:rsidP="00B600F9">
            <w:pPr>
              <w:spacing w:beforeLines="10" w:before="36" w:afterLines="10" w:after="36"/>
              <w:jc w:val="right"/>
              <w:rPr>
                <w:rFonts w:ascii="標楷體" w:eastAsia="標楷體"/>
                <w:b/>
                <w:color w:val="000000"/>
              </w:rPr>
            </w:pPr>
            <w:r>
              <w:rPr>
                <w:rFonts w:ascii="標楷體" w:eastAsia="標楷體"/>
                <w:b/>
                <w:color w:val="000000"/>
              </w:rPr>
              <w:t>375,525</w:t>
            </w:r>
          </w:p>
        </w:tc>
        <w:tc>
          <w:tcPr>
            <w:tcW w:w="4820" w:type="dxa"/>
          </w:tcPr>
          <w:p w:rsidR="004B1BF0" w:rsidRPr="003662A5" w:rsidRDefault="004B1BF0" w:rsidP="00B600F9">
            <w:pPr>
              <w:spacing w:beforeLines="10" w:before="36" w:afterLines="10" w:after="36"/>
              <w:rPr>
                <w:rFonts w:ascii="標楷體" w:eastAsia="標楷體"/>
                <w:color w:val="000000"/>
              </w:rPr>
            </w:pPr>
            <w:r w:rsidRPr="003662A5">
              <w:rPr>
                <w:rFonts w:ascii="標楷體" w:eastAsia="標楷體" w:hint="eastAsia"/>
                <w:color w:val="000000"/>
              </w:rPr>
              <w:t>（E）=（C）+（D）</w:t>
            </w:r>
          </w:p>
        </w:tc>
      </w:tr>
    </w:tbl>
    <w:p w:rsidR="004B1BF0" w:rsidRPr="004B1BF0" w:rsidRDefault="004B1BF0" w:rsidP="004B1BF0">
      <w:pPr>
        <w:spacing w:line="300" w:lineRule="exact"/>
        <w:rPr>
          <w:rFonts w:ascii="標楷體" w:eastAsia="標楷體"/>
          <w:color w:val="000000"/>
          <w:sz w:val="20"/>
          <w:szCs w:val="20"/>
        </w:rPr>
      </w:pPr>
      <w:r w:rsidRPr="004B1BF0">
        <w:rPr>
          <w:rFonts w:ascii="標楷體" w:eastAsia="標楷體" w:hint="eastAsia"/>
          <w:color w:val="000000"/>
          <w:sz w:val="20"/>
          <w:szCs w:val="20"/>
        </w:rPr>
        <w:t>填表須知：</w:t>
      </w:r>
    </w:p>
    <w:p w:rsidR="004B1BF0" w:rsidRPr="004B1BF0" w:rsidRDefault="004B1BF0" w:rsidP="004B1BF0">
      <w:pPr>
        <w:spacing w:line="360" w:lineRule="exact"/>
        <w:rPr>
          <w:rFonts w:ascii="標楷體" w:eastAsia="標楷體"/>
          <w:color w:val="000000"/>
          <w:sz w:val="20"/>
          <w:szCs w:val="20"/>
        </w:rPr>
      </w:pPr>
      <w:r w:rsidRPr="004B1BF0">
        <w:rPr>
          <w:rFonts w:ascii="標楷體" w:eastAsia="標楷體" w:hint="eastAsia"/>
          <w:color w:val="000000"/>
          <w:sz w:val="20"/>
          <w:szCs w:val="20"/>
        </w:rPr>
        <w:t>一、</w:t>
      </w:r>
      <w:r w:rsidRPr="004B1BF0">
        <w:rPr>
          <w:rFonts w:ascii="標楷體" w:eastAsia="標楷體" w:hint="eastAsia"/>
          <w:b/>
          <w:color w:val="FF0000"/>
          <w:sz w:val="20"/>
          <w:szCs w:val="20"/>
        </w:rPr>
        <w:t>會計基礎採權責發生制。</w:t>
      </w:r>
    </w:p>
    <w:p w:rsidR="004B1BF0" w:rsidRPr="004B1BF0" w:rsidRDefault="004B1BF0" w:rsidP="004B1BF0">
      <w:pPr>
        <w:spacing w:line="360" w:lineRule="exact"/>
        <w:rPr>
          <w:rFonts w:ascii="標楷體" w:eastAsia="標楷體"/>
          <w:sz w:val="20"/>
          <w:szCs w:val="20"/>
        </w:rPr>
      </w:pPr>
      <w:r w:rsidRPr="004B1BF0">
        <w:rPr>
          <w:rFonts w:ascii="標楷體" w:eastAsia="標楷體" w:hint="eastAsia"/>
          <w:color w:val="000000"/>
          <w:sz w:val="20"/>
          <w:szCs w:val="20"/>
        </w:rPr>
        <w:t>二、</w:t>
      </w:r>
      <w:r w:rsidRPr="004B1BF0">
        <w:rPr>
          <w:rFonts w:ascii="標楷體" w:eastAsia="標楷體" w:hint="eastAsia"/>
          <w:sz w:val="20"/>
          <w:szCs w:val="20"/>
        </w:rPr>
        <w:t>收入及支出科目之編列，請視業務實際收支執行情形編寫。</w:t>
      </w:r>
    </w:p>
    <w:p w:rsidR="004B1BF0" w:rsidRPr="004B1BF0" w:rsidRDefault="004B1BF0" w:rsidP="004B1BF0">
      <w:pPr>
        <w:spacing w:line="360" w:lineRule="exact"/>
        <w:rPr>
          <w:rFonts w:ascii="標楷體" w:eastAsia="標楷體"/>
          <w:sz w:val="20"/>
          <w:szCs w:val="20"/>
        </w:rPr>
      </w:pPr>
      <w:r w:rsidRPr="004B1BF0">
        <w:rPr>
          <w:rFonts w:ascii="標楷體" w:eastAsia="標楷體" w:hint="eastAsia"/>
          <w:sz w:val="20"/>
          <w:szCs w:val="20"/>
        </w:rPr>
        <w:t>三、人事費用包括薪資、退休金、勞（健）保費等。</w:t>
      </w:r>
    </w:p>
    <w:p w:rsidR="004B1BF0" w:rsidRPr="004B1BF0" w:rsidRDefault="004B1BF0" w:rsidP="004B1BF0">
      <w:pPr>
        <w:spacing w:line="360" w:lineRule="exact"/>
        <w:ind w:left="400" w:hangingChars="200" w:hanging="400"/>
        <w:rPr>
          <w:rFonts w:ascii="標楷體" w:eastAsia="標楷體"/>
          <w:sz w:val="20"/>
          <w:szCs w:val="20"/>
        </w:rPr>
      </w:pPr>
      <w:r w:rsidRPr="004B1BF0">
        <w:rPr>
          <w:rFonts w:ascii="標楷體" w:eastAsia="標楷體" w:hint="eastAsia"/>
          <w:sz w:val="20"/>
          <w:szCs w:val="20"/>
        </w:rPr>
        <w:t>四、固定資產(含土地、建築物、雜項及辦公設備)提列折舊說明：</w:t>
      </w:r>
    </w:p>
    <w:p w:rsidR="004B1BF0" w:rsidRPr="004B1BF0" w:rsidRDefault="004B1BF0" w:rsidP="004B1BF0">
      <w:pPr>
        <w:spacing w:line="360" w:lineRule="exact"/>
        <w:ind w:left="400" w:hangingChars="200" w:hanging="400"/>
        <w:rPr>
          <w:rFonts w:ascii="標楷體" w:eastAsia="標楷體"/>
          <w:sz w:val="20"/>
          <w:szCs w:val="20"/>
        </w:rPr>
      </w:pPr>
      <w:r w:rsidRPr="004B1BF0">
        <w:rPr>
          <w:rFonts w:ascii="標楷體" w:eastAsia="標楷體" w:hint="eastAsia"/>
          <w:sz w:val="20"/>
          <w:szCs w:val="20"/>
        </w:rPr>
        <w:t xml:space="preserve">　１、不動產（土地、建築物）：本決算表不得提列</w:t>
      </w:r>
      <w:r w:rsidRPr="004B1BF0">
        <w:rPr>
          <w:rFonts w:ascii="標楷體" w:eastAsia="標楷體" w:hAnsi="標楷體" w:hint="eastAsia"/>
          <w:sz w:val="20"/>
          <w:szCs w:val="20"/>
        </w:rPr>
        <w:t>「</w:t>
      </w:r>
      <w:r w:rsidRPr="004B1BF0">
        <w:rPr>
          <w:rFonts w:ascii="標楷體" w:eastAsia="標楷體" w:hint="eastAsia"/>
          <w:b/>
          <w:sz w:val="20"/>
          <w:szCs w:val="20"/>
        </w:rPr>
        <w:t>折舊費用</w:t>
      </w:r>
      <w:r w:rsidRPr="004B1BF0">
        <w:rPr>
          <w:rFonts w:ascii="標楷體" w:eastAsia="標楷體" w:hAnsi="標楷體" w:hint="eastAsia"/>
          <w:b/>
          <w:sz w:val="20"/>
          <w:szCs w:val="20"/>
        </w:rPr>
        <w:t>」</w:t>
      </w:r>
      <w:r w:rsidRPr="004B1BF0">
        <w:rPr>
          <w:rFonts w:ascii="標楷體" w:eastAsia="標楷體" w:hint="eastAsia"/>
          <w:sz w:val="20"/>
          <w:szCs w:val="20"/>
        </w:rPr>
        <w:t>支出。</w:t>
      </w:r>
    </w:p>
    <w:p w:rsidR="004B1BF0" w:rsidRPr="004B1BF0" w:rsidRDefault="004B1BF0" w:rsidP="004B1BF0">
      <w:pPr>
        <w:spacing w:line="360" w:lineRule="exact"/>
        <w:ind w:left="600" w:hangingChars="300" w:hanging="600"/>
        <w:rPr>
          <w:rFonts w:ascii="標楷體" w:eastAsia="標楷體"/>
          <w:color w:val="C00000"/>
          <w:sz w:val="20"/>
          <w:szCs w:val="20"/>
        </w:rPr>
      </w:pPr>
      <w:r w:rsidRPr="004B1BF0">
        <w:rPr>
          <w:rFonts w:ascii="標楷體" w:eastAsia="標楷體" w:hint="eastAsia"/>
          <w:sz w:val="20"/>
          <w:szCs w:val="20"/>
        </w:rPr>
        <w:t xml:space="preserve">　２、雜項(辦公)設備：新購置之設備全額列為購置年度與其創設目的活動有關之設備費用支出者，後年度不得再提列</w:t>
      </w:r>
      <w:r w:rsidRPr="004B1BF0">
        <w:rPr>
          <w:rFonts w:ascii="標楷體" w:eastAsia="標楷體" w:hAnsi="標楷體" w:hint="eastAsia"/>
          <w:sz w:val="20"/>
          <w:szCs w:val="20"/>
        </w:rPr>
        <w:t>「</w:t>
      </w:r>
      <w:r w:rsidRPr="004B1BF0">
        <w:rPr>
          <w:rFonts w:ascii="標楷體" w:eastAsia="標楷體" w:hint="eastAsia"/>
          <w:b/>
          <w:sz w:val="20"/>
          <w:szCs w:val="20"/>
        </w:rPr>
        <w:t>折舊費用</w:t>
      </w:r>
      <w:r w:rsidRPr="004B1BF0">
        <w:rPr>
          <w:rFonts w:ascii="標楷體" w:eastAsia="標楷體" w:hAnsi="標楷體" w:hint="eastAsia"/>
          <w:b/>
          <w:sz w:val="20"/>
          <w:szCs w:val="20"/>
        </w:rPr>
        <w:t>」</w:t>
      </w:r>
      <w:r w:rsidRPr="004B1BF0">
        <w:rPr>
          <w:rFonts w:ascii="標楷體" w:eastAsia="標楷體" w:hint="eastAsia"/>
          <w:sz w:val="20"/>
          <w:szCs w:val="20"/>
        </w:rPr>
        <w:t>支出；如需提折舊應予帳外（如資產負債表、財產目錄）調整減列。</w:t>
      </w:r>
      <w:r w:rsidRPr="004B1BF0">
        <w:rPr>
          <w:rFonts w:ascii="標楷體" w:eastAsia="標楷體"/>
          <w:color w:val="C00000"/>
          <w:sz w:val="20"/>
          <w:szCs w:val="20"/>
        </w:rPr>
        <w:t xml:space="preserve"> </w:t>
      </w:r>
    </w:p>
    <w:p w:rsidR="004B1BF0" w:rsidRPr="004B1BF0" w:rsidRDefault="004B1BF0" w:rsidP="004B1BF0">
      <w:pPr>
        <w:spacing w:line="360" w:lineRule="exact"/>
        <w:ind w:left="400" w:hangingChars="200" w:hanging="400"/>
        <w:rPr>
          <w:rFonts w:ascii="標楷體" w:eastAsia="標楷體"/>
          <w:sz w:val="20"/>
          <w:szCs w:val="20"/>
        </w:rPr>
      </w:pPr>
      <w:r w:rsidRPr="004B1BF0">
        <w:rPr>
          <w:rFonts w:ascii="標楷體" w:eastAsia="標楷體" w:hAnsi="標楷體" w:hint="eastAsia"/>
          <w:kern w:val="3"/>
          <w:sz w:val="20"/>
          <w:szCs w:val="20"/>
        </w:rPr>
        <w:t>五、</w:t>
      </w:r>
      <w:r w:rsidRPr="004B1BF0">
        <w:rPr>
          <w:rFonts w:ascii="標楷體" w:eastAsia="標楷體" w:hint="eastAsia"/>
          <w:sz w:val="20"/>
          <w:szCs w:val="20"/>
        </w:rPr>
        <w:t>年度用於有關目的事業之支出，不得低於每年孳息及其他經常性收入百分之六十（Ｂ÷Ａ≧60％）；若無上期累積餘絀（Ｄ）可資運用，</w:t>
      </w:r>
      <w:r w:rsidRPr="004B1BF0">
        <w:rPr>
          <w:rFonts w:ascii="標楷體" w:eastAsia="標楷體" w:hint="eastAsia"/>
          <w:color w:val="C00000"/>
          <w:sz w:val="20"/>
          <w:szCs w:val="20"/>
        </w:rPr>
        <w:t>年度結餘（Ｃ）不應虧絀。</w:t>
      </w:r>
    </w:p>
    <w:p w:rsidR="004B1BF0" w:rsidRPr="004B1BF0" w:rsidRDefault="004B1BF0" w:rsidP="004B1BF0">
      <w:pPr>
        <w:spacing w:line="360" w:lineRule="exact"/>
        <w:ind w:left="400" w:hangingChars="200" w:hanging="400"/>
        <w:rPr>
          <w:rFonts w:ascii="標楷體" w:eastAsia="標楷體"/>
          <w:color w:val="000000"/>
          <w:sz w:val="20"/>
          <w:szCs w:val="20"/>
        </w:rPr>
      </w:pPr>
      <w:r w:rsidRPr="004B1BF0">
        <w:rPr>
          <w:rFonts w:ascii="標楷體" w:eastAsia="標楷體" w:hint="eastAsia"/>
          <w:sz w:val="20"/>
          <w:szCs w:val="20"/>
        </w:rPr>
        <w:t>六、自有結算書表者，請檢送之，否則請參考使用</w:t>
      </w:r>
      <w:r w:rsidRPr="004B1BF0">
        <w:rPr>
          <w:rFonts w:ascii="標楷體" w:eastAsia="標楷體" w:hint="eastAsia"/>
          <w:color w:val="000000"/>
          <w:sz w:val="20"/>
          <w:szCs w:val="20"/>
        </w:rPr>
        <w:t>本表。</w:t>
      </w:r>
    </w:p>
    <w:p w:rsidR="004F5838" w:rsidRPr="002A6688" w:rsidRDefault="004F5838" w:rsidP="004B1BF0">
      <w:pPr>
        <w:suppressAutoHyphens/>
        <w:autoSpaceDN w:val="0"/>
        <w:spacing w:afterLines="100" w:after="364" w:line="400" w:lineRule="exact"/>
        <w:textAlignment w:val="baseline"/>
        <w:rPr>
          <w:rFonts w:ascii="標楷體" w:eastAsia="標楷體" w:hAnsi="標楷體"/>
          <w:kern w:val="3"/>
          <w:sz w:val="32"/>
          <w:szCs w:val="32"/>
        </w:rPr>
      </w:pPr>
    </w:p>
    <w:sectPr w:rsidR="004F5838" w:rsidRPr="002A6688" w:rsidSect="004B1BF0">
      <w:pgSz w:w="11906" w:h="16838"/>
      <w:pgMar w:top="794" w:right="1134" w:bottom="45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A8" w:rsidRDefault="00AF30A8" w:rsidP="009F7D54">
      <w:r>
        <w:separator/>
      </w:r>
    </w:p>
  </w:endnote>
  <w:endnote w:type="continuationSeparator" w:id="0">
    <w:p w:rsidR="00AF30A8" w:rsidRDefault="00AF30A8" w:rsidP="009F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A8" w:rsidRDefault="00AF30A8" w:rsidP="009F7D54">
      <w:r>
        <w:separator/>
      </w:r>
    </w:p>
  </w:footnote>
  <w:footnote w:type="continuationSeparator" w:id="0">
    <w:p w:rsidR="00AF30A8" w:rsidRDefault="00AF30A8" w:rsidP="009F7D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F79"/>
    <w:multiLevelType w:val="hybridMultilevel"/>
    <w:tmpl w:val="3364F092"/>
    <w:lvl w:ilvl="0" w:tplc="9BB2628A">
      <w:start w:val="1"/>
      <w:numFmt w:val="decimal"/>
      <w:lvlText w:val="%1."/>
      <w:lvlJc w:val="left"/>
      <w:pPr>
        <w:tabs>
          <w:tab w:val="num" w:pos="720"/>
        </w:tabs>
        <w:ind w:left="720" w:hanging="360"/>
      </w:pPr>
    </w:lvl>
    <w:lvl w:ilvl="1" w:tplc="B3766116">
      <w:start w:val="1"/>
      <w:numFmt w:val="decimal"/>
      <w:lvlText w:val="%2."/>
      <w:lvlJc w:val="left"/>
      <w:pPr>
        <w:tabs>
          <w:tab w:val="num" w:pos="1440"/>
        </w:tabs>
        <w:ind w:left="1440" w:hanging="360"/>
      </w:pPr>
    </w:lvl>
    <w:lvl w:ilvl="2" w:tplc="03EAA498">
      <w:start w:val="1"/>
      <w:numFmt w:val="decimal"/>
      <w:lvlText w:val="%3."/>
      <w:lvlJc w:val="left"/>
      <w:pPr>
        <w:tabs>
          <w:tab w:val="num" w:pos="2160"/>
        </w:tabs>
        <w:ind w:left="2160" w:hanging="360"/>
      </w:pPr>
    </w:lvl>
    <w:lvl w:ilvl="3" w:tplc="0CCA1CF6">
      <w:start w:val="1"/>
      <w:numFmt w:val="decimal"/>
      <w:lvlText w:val="%4."/>
      <w:lvlJc w:val="left"/>
      <w:pPr>
        <w:tabs>
          <w:tab w:val="num" w:pos="2880"/>
        </w:tabs>
        <w:ind w:left="2880" w:hanging="360"/>
      </w:pPr>
    </w:lvl>
    <w:lvl w:ilvl="4" w:tplc="49D00B66">
      <w:start w:val="1"/>
      <w:numFmt w:val="decimal"/>
      <w:lvlText w:val="%5."/>
      <w:lvlJc w:val="left"/>
      <w:pPr>
        <w:tabs>
          <w:tab w:val="num" w:pos="3600"/>
        </w:tabs>
        <w:ind w:left="3600" w:hanging="360"/>
      </w:pPr>
    </w:lvl>
    <w:lvl w:ilvl="5" w:tplc="836C483C">
      <w:start w:val="1"/>
      <w:numFmt w:val="decimal"/>
      <w:lvlText w:val="%6."/>
      <w:lvlJc w:val="left"/>
      <w:pPr>
        <w:tabs>
          <w:tab w:val="num" w:pos="4320"/>
        </w:tabs>
        <w:ind w:left="4320" w:hanging="360"/>
      </w:pPr>
    </w:lvl>
    <w:lvl w:ilvl="6" w:tplc="9BEC2FCA">
      <w:start w:val="1"/>
      <w:numFmt w:val="decimal"/>
      <w:lvlText w:val="%7."/>
      <w:lvlJc w:val="left"/>
      <w:pPr>
        <w:tabs>
          <w:tab w:val="num" w:pos="5040"/>
        </w:tabs>
        <w:ind w:left="5040" w:hanging="360"/>
      </w:pPr>
    </w:lvl>
    <w:lvl w:ilvl="7" w:tplc="A956F78A">
      <w:start w:val="1"/>
      <w:numFmt w:val="decimal"/>
      <w:lvlText w:val="%8."/>
      <w:lvlJc w:val="left"/>
      <w:pPr>
        <w:tabs>
          <w:tab w:val="num" w:pos="5760"/>
        </w:tabs>
        <w:ind w:left="5760" w:hanging="360"/>
      </w:pPr>
    </w:lvl>
    <w:lvl w:ilvl="8" w:tplc="09EA9D30">
      <w:start w:val="1"/>
      <w:numFmt w:val="decimal"/>
      <w:lvlText w:val="%9."/>
      <w:lvlJc w:val="left"/>
      <w:pPr>
        <w:tabs>
          <w:tab w:val="num" w:pos="6480"/>
        </w:tabs>
        <w:ind w:left="6480" w:hanging="360"/>
      </w:pPr>
    </w:lvl>
  </w:abstractNum>
  <w:abstractNum w:abstractNumId="1" w15:restartNumberingAfterBreak="0">
    <w:nsid w:val="069F22C4"/>
    <w:multiLevelType w:val="singleLevel"/>
    <w:tmpl w:val="022C8C38"/>
    <w:lvl w:ilvl="0">
      <w:start w:val="8"/>
      <w:numFmt w:val="taiwaneseCountingThousand"/>
      <w:lvlText w:val="第%1條"/>
      <w:lvlJc w:val="left"/>
      <w:pPr>
        <w:tabs>
          <w:tab w:val="num" w:pos="1200"/>
        </w:tabs>
        <w:ind w:left="1200" w:hanging="1200"/>
      </w:pPr>
    </w:lvl>
  </w:abstractNum>
  <w:abstractNum w:abstractNumId="2" w15:restartNumberingAfterBreak="0">
    <w:nsid w:val="08027884"/>
    <w:multiLevelType w:val="singleLevel"/>
    <w:tmpl w:val="7B3AFCA4"/>
    <w:lvl w:ilvl="0">
      <w:start w:val="1"/>
      <w:numFmt w:val="taiwaneseCountingThousand"/>
      <w:lvlText w:val="第%1條"/>
      <w:lvlJc w:val="left"/>
      <w:pPr>
        <w:tabs>
          <w:tab w:val="num" w:pos="750"/>
        </w:tabs>
        <w:ind w:left="750" w:hanging="750"/>
      </w:pPr>
    </w:lvl>
  </w:abstractNum>
  <w:abstractNum w:abstractNumId="3" w15:restartNumberingAfterBreak="0">
    <w:nsid w:val="0E451D9B"/>
    <w:multiLevelType w:val="hybridMultilevel"/>
    <w:tmpl w:val="EE5C08E2"/>
    <w:lvl w:ilvl="0" w:tplc="BBC273E2">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E5363A"/>
    <w:multiLevelType w:val="singleLevel"/>
    <w:tmpl w:val="10C2649E"/>
    <w:lvl w:ilvl="0">
      <w:start w:val="1"/>
      <w:numFmt w:val="taiwaneseCountingThousand"/>
      <w:lvlText w:val="%1、"/>
      <w:lvlJc w:val="left"/>
      <w:pPr>
        <w:tabs>
          <w:tab w:val="num" w:pos="1680"/>
        </w:tabs>
        <w:ind w:left="1680" w:hanging="480"/>
      </w:pPr>
    </w:lvl>
  </w:abstractNum>
  <w:abstractNum w:abstractNumId="5" w15:restartNumberingAfterBreak="0">
    <w:nsid w:val="1324712F"/>
    <w:multiLevelType w:val="hybridMultilevel"/>
    <w:tmpl w:val="DFD2FF3C"/>
    <w:lvl w:ilvl="0" w:tplc="4014B646">
      <w:start w:val="1"/>
      <w:numFmt w:val="decimal"/>
      <w:lvlText w:val="(%1)."/>
      <w:lvlJc w:val="left"/>
      <w:pPr>
        <w:ind w:left="1200" w:hanging="480"/>
      </w:pPr>
      <w:rPr>
        <w:rFonts w:hint="eastAsia"/>
      </w:rPr>
    </w:lvl>
    <w:lvl w:ilvl="1" w:tplc="2D36F1DA">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4507610"/>
    <w:multiLevelType w:val="singleLevel"/>
    <w:tmpl w:val="0B480F16"/>
    <w:lvl w:ilvl="0">
      <w:start w:val="1"/>
      <w:numFmt w:val="taiwaneseCountingThousand"/>
      <w:lvlText w:val="%1、"/>
      <w:lvlJc w:val="left"/>
      <w:pPr>
        <w:tabs>
          <w:tab w:val="num" w:pos="552"/>
        </w:tabs>
        <w:ind w:left="552" w:hanging="552"/>
      </w:pPr>
    </w:lvl>
  </w:abstractNum>
  <w:abstractNum w:abstractNumId="7" w15:restartNumberingAfterBreak="0">
    <w:nsid w:val="1A1C5768"/>
    <w:multiLevelType w:val="singleLevel"/>
    <w:tmpl w:val="0D5AB4EE"/>
    <w:lvl w:ilvl="0">
      <w:start w:val="1"/>
      <w:numFmt w:val="taiwaneseCountingThousand"/>
      <w:lvlText w:val="%1、"/>
      <w:lvlJc w:val="left"/>
      <w:pPr>
        <w:tabs>
          <w:tab w:val="num" w:pos="1920"/>
        </w:tabs>
        <w:ind w:left="1920" w:hanging="480"/>
      </w:pPr>
    </w:lvl>
  </w:abstractNum>
  <w:abstractNum w:abstractNumId="8" w15:restartNumberingAfterBreak="0">
    <w:nsid w:val="1A2E000E"/>
    <w:multiLevelType w:val="singleLevel"/>
    <w:tmpl w:val="69648AE4"/>
    <w:lvl w:ilvl="0">
      <w:start w:val="1"/>
      <w:numFmt w:val="decimalFullWidth"/>
      <w:lvlText w:val="%1、"/>
      <w:lvlJc w:val="left"/>
      <w:pPr>
        <w:tabs>
          <w:tab w:val="num" w:pos="552"/>
        </w:tabs>
        <w:ind w:left="552" w:hanging="552"/>
      </w:pPr>
      <w:rPr>
        <w:rFonts w:hint="eastAsia"/>
      </w:rPr>
    </w:lvl>
  </w:abstractNum>
  <w:abstractNum w:abstractNumId="9" w15:restartNumberingAfterBreak="0">
    <w:nsid w:val="1B6410C8"/>
    <w:multiLevelType w:val="multilevel"/>
    <w:tmpl w:val="3364F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F23E85"/>
    <w:multiLevelType w:val="singleLevel"/>
    <w:tmpl w:val="73EA5EEE"/>
    <w:lvl w:ilvl="0">
      <w:start w:val="1"/>
      <w:numFmt w:val="taiwaneseCountingThousand"/>
      <w:lvlText w:val="%1、"/>
      <w:lvlJc w:val="left"/>
      <w:pPr>
        <w:tabs>
          <w:tab w:val="num" w:pos="998"/>
        </w:tabs>
        <w:ind w:left="998" w:hanging="720"/>
      </w:pPr>
    </w:lvl>
  </w:abstractNum>
  <w:abstractNum w:abstractNumId="11" w15:restartNumberingAfterBreak="0">
    <w:nsid w:val="1CF227FA"/>
    <w:multiLevelType w:val="singleLevel"/>
    <w:tmpl w:val="D0D662CC"/>
    <w:lvl w:ilvl="0">
      <w:start w:val="1"/>
      <w:numFmt w:val="taiwaneseCountingThousand"/>
      <w:lvlText w:val="%1、"/>
      <w:lvlJc w:val="left"/>
      <w:pPr>
        <w:tabs>
          <w:tab w:val="num" w:pos="1155"/>
        </w:tabs>
        <w:ind w:left="1155" w:hanging="435"/>
      </w:pPr>
    </w:lvl>
  </w:abstractNum>
  <w:abstractNum w:abstractNumId="12" w15:restartNumberingAfterBreak="0">
    <w:nsid w:val="1DA44353"/>
    <w:multiLevelType w:val="singleLevel"/>
    <w:tmpl w:val="1108B378"/>
    <w:lvl w:ilvl="0">
      <w:start w:val="18"/>
      <w:numFmt w:val="taiwaneseCountingThousand"/>
      <w:lvlText w:val="第%1條"/>
      <w:lvlJc w:val="left"/>
      <w:pPr>
        <w:tabs>
          <w:tab w:val="num" w:pos="1440"/>
        </w:tabs>
        <w:ind w:left="1440" w:hanging="1440"/>
      </w:pPr>
    </w:lvl>
  </w:abstractNum>
  <w:abstractNum w:abstractNumId="13" w15:restartNumberingAfterBreak="0">
    <w:nsid w:val="211E3569"/>
    <w:multiLevelType w:val="singleLevel"/>
    <w:tmpl w:val="7A3A73E2"/>
    <w:lvl w:ilvl="0">
      <w:start w:val="26"/>
      <w:numFmt w:val="taiwaneseCountingThousand"/>
      <w:lvlText w:val="第%1條"/>
      <w:lvlJc w:val="left"/>
      <w:pPr>
        <w:tabs>
          <w:tab w:val="num" w:pos="1680"/>
        </w:tabs>
        <w:ind w:left="1680" w:hanging="1680"/>
      </w:pPr>
    </w:lvl>
  </w:abstractNum>
  <w:abstractNum w:abstractNumId="14" w15:restartNumberingAfterBreak="0">
    <w:nsid w:val="242B4FF7"/>
    <w:multiLevelType w:val="multilevel"/>
    <w:tmpl w:val="182A4226"/>
    <w:lvl w:ilvl="0">
      <w:start w:val="1"/>
      <w:numFmt w:val="taiwaneseCountingThousand"/>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60E3009"/>
    <w:multiLevelType w:val="singleLevel"/>
    <w:tmpl w:val="18C0FFDA"/>
    <w:lvl w:ilvl="0">
      <w:start w:val="3"/>
      <w:numFmt w:val="taiwaneseCountingThousand"/>
      <w:lvlText w:val="第%1條"/>
      <w:lvlJc w:val="left"/>
      <w:pPr>
        <w:tabs>
          <w:tab w:val="num" w:pos="1200"/>
        </w:tabs>
        <w:ind w:left="1200" w:hanging="1200"/>
      </w:pPr>
    </w:lvl>
  </w:abstractNum>
  <w:abstractNum w:abstractNumId="16" w15:restartNumberingAfterBreak="0">
    <w:nsid w:val="29FF57BC"/>
    <w:multiLevelType w:val="singleLevel"/>
    <w:tmpl w:val="13146D3C"/>
    <w:lvl w:ilvl="0">
      <w:start w:val="7"/>
      <w:numFmt w:val="taiwaneseCountingThousand"/>
      <w:lvlText w:val="第%1條"/>
      <w:lvlJc w:val="left"/>
      <w:pPr>
        <w:tabs>
          <w:tab w:val="num" w:pos="1200"/>
        </w:tabs>
        <w:ind w:left="1200" w:hanging="1200"/>
      </w:pPr>
    </w:lvl>
  </w:abstractNum>
  <w:abstractNum w:abstractNumId="17" w15:restartNumberingAfterBreak="0">
    <w:nsid w:val="2B3D021F"/>
    <w:multiLevelType w:val="hybridMultilevel"/>
    <w:tmpl w:val="B9905C10"/>
    <w:lvl w:ilvl="0" w:tplc="71B83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1B7C45"/>
    <w:multiLevelType w:val="hybridMultilevel"/>
    <w:tmpl w:val="9D22AD66"/>
    <w:lvl w:ilvl="0" w:tplc="D136A3F6">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9" w15:restartNumberingAfterBreak="0">
    <w:nsid w:val="365F16F1"/>
    <w:multiLevelType w:val="multilevel"/>
    <w:tmpl w:val="944A3F4A"/>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1616B37"/>
    <w:multiLevelType w:val="multilevel"/>
    <w:tmpl w:val="DF16C8CC"/>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1E8336A"/>
    <w:multiLevelType w:val="singleLevel"/>
    <w:tmpl w:val="3D66BF4E"/>
    <w:lvl w:ilvl="0">
      <w:start w:val="13"/>
      <w:numFmt w:val="taiwaneseCountingThousand"/>
      <w:lvlText w:val="第%1條"/>
      <w:lvlJc w:val="left"/>
      <w:pPr>
        <w:tabs>
          <w:tab w:val="num" w:pos="1440"/>
        </w:tabs>
        <w:ind w:left="1440" w:hanging="1440"/>
      </w:pPr>
    </w:lvl>
  </w:abstractNum>
  <w:abstractNum w:abstractNumId="22" w15:restartNumberingAfterBreak="0">
    <w:nsid w:val="47107429"/>
    <w:multiLevelType w:val="hybridMultilevel"/>
    <w:tmpl w:val="4FE4787C"/>
    <w:lvl w:ilvl="0" w:tplc="878EE932">
      <w:start w:val="1"/>
      <w:numFmt w:val="decimal"/>
      <w:lvlText w:val="%1."/>
      <w:lvlJc w:val="left"/>
      <w:pPr>
        <w:tabs>
          <w:tab w:val="num" w:pos="720"/>
        </w:tabs>
        <w:ind w:left="720" w:hanging="360"/>
      </w:pPr>
    </w:lvl>
    <w:lvl w:ilvl="1" w:tplc="DA0A3422">
      <w:start w:val="1"/>
      <w:numFmt w:val="decimal"/>
      <w:lvlText w:val="%2."/>
      <w:lvlJc w:val="left"/>
      <w:pPr>
        <w:tabs>
          <w:tab w:val="num" w:pos="1440"/>
        </w:tabs>
        <w:ind w:left="1440" w:hanging="360"/>
      </w:pPr>
    </w:lvl>
    <w:lvl w:ilvl="2" w:tplc="5422ED16">
      <w:start w:val="1"/>
      <w:numFmt w:val="decimal"/>
      <w:lvlText w:val="%3."/>
      <w:lvlJc w:val="left"/>
      <w:pPr>
        <w:tabs>
          <w:tab w:val="num" w:pos="2160"/>
        </w:tabs>
        <w:ind w:left="2160" w:hanging="360"/>
      </w:pPr>
    </w:lvl>
    <w:lvl w:ilvl="3" w:tplc="212E5572">
      <w:start w:val="1"/>
      <w:numFmt w:val="decimal"/>
      <w:lvlText w:val="%4."/>
      <w:lvlJc w:val="left"/>
      <w:pPr>
        <w:tabs>
          <w:tab w:val="num" w:pos="2880"/>
        </w:tabs>
        <w:ind w:left="2880" w:hanging="360"/>
      </w:pPr>
    </w:lvl>
    <w:lvl w:ilvl="4" w:tplc="8A08CEAC">
      <w:start w:val="1"/>
      <w:numFmt w:val="decimal"/>
      <w:lvlText w:val="%5."/>
      <w:lvlJc w:val="left"/>
      <w:pPr>
        <w:tabs>
          <w:tab w:val="num" w:pos="3600"/>
        </w:tabs>
        <w:ind w:left="3600" w:hanging="360"/>
      </w:pPr>
    </w:lvl>
    <w:lvl w:ilvl="5" w:tplc="367237D8">
      <w:start w:val="1"/>
      <w:numFmt w:val="decimal"/>
      <w:lvlText w:val="%6."/>
      <w:lvlJc w:val="left"/>
      <w:pPr>
        <w:tabs>
          <w:tab w:val="num" w:pos="4320"/>
        </w:tabs>
        <w:ind w:left="4320" w:hanging="360"/>
      </w:pPr>
    </w:lvl>
    <w:lvl w:ilvl="6" w:tplc="A6DCEFD8">
      <w:start w:val="1"/>
      <w:numFmt w:val="decimal"/>
      <w:lvlText w:val="%7."/>
      <w:lvlJc w:val="left"/>
      <w:pPr>
        <w:tabs>
          <w:tab w:val="num" w:pos="5040"/>
        </w:tabs>
        <w:ind w:left="5040" w:hanging="360"/>
      </w:pPr>
    </w:lvl>
    <w:lvl w:ilvl="7" w:tplc="E93C642A">
      <w:start w:val="1"/>
      <w:numFmt w:val="decimal"/>
      <w:lvlText w:val="%8."/>
      <w:lvlJc w:val="left"/>
      <w:pPr>
        <w:tabs>
          <w:tab w:val="num" w:pos="5760"/>
        </w:tabs>
        <w:ind w:left="5760" w:hanging="360"/>
      </w:pPr>
    </w:lvl>
    <w:lvl w:ilvl="8" w:tplc="0FC4182A">
      <w:start w:val="1"/>
      <w:numFmt w:val="decimal"/>
      <w:lvlText w:val="%9."/>
      <w:lvlJc w:val="left"/>
      <w:pPr>
        <w:tabs>
          <w:tab w:val="num" w:pos="6480"/>
        </w:tabs>
        <w:ind w:left="6480" w:hanging="360"/>
      </w:pPr>
    </w:lvl>
  </w:abstractNum>
  <w:abstractNum w:abstractNumId="23" w15:restartNumberingAfterBreak="0">
    <w:nsid w:val="4875621F"/>
    <w:multiLevelType w:val="hybridMultilevel"/>
    <w:tmpl w:val="7DEAF07A"/>
    <w:lvl w:ilvl="0" w:tplc="9AAAFF02">
      <w:start w:val="1"/>
      <w:numFmt w:val="decimal"/>
      <w:lvlText w:val="%1、"/>
      <w:lvlJc w:val="left"/>
      <w:pPr>
        <w:tabs>
          <w:tab w:val="num" w:pos="720"/>
        </w:tabs>
        <w:ind w:left="720" w:hanging="72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98D5DD4"/>
    <w:multiLevelType w:val="hybridMultilevel"/>
    <w:tmpl w:val="AB7656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B497326"/>
    <w:multiLevelType w:val="hybridMultilevel"/>
    <w:tmpl w:val="75DCF916"/>
    <w:lvl w:ilvl="0" w:tplc="526EABD2">
      <w:start w:val="1"/>
      <w:numFmt w:val="decimal"/>
      <w:lvlText w:val="%1."/>
      <w:lvlJc w:val="left"/>
      <w:pPr>
        <w:tabs>
          <w:tab w:val="num" w:pos="720"/>
        </w:tabs>
        <w:ind w:left="720" w:hanging="360"/>
      </w:pPr>
    </w:lvl>
    <w:lvl w:ilvl="1" w:tplc="1E2856FA">
      <w:start w:val="1"/>
      <w:numFmt w:val="decimal"/>
      <w:lvlText w:val="%2."/>
      <w:lvlJc w:val="left"/>
      <w:pPr>
        <w:tabs>
          <w:tab w:val="num" w:pos="1440"/>
        </w:tabs>
        <w:ind w:left="1440" w:hanging="360"/>
      </w:pPr>
    </w:lvl>
    <w:lvl w:ilvl="2" w:tplc="14685076">
      <w:start w:val="1"/>
      <w:numFmt w:val="decimal"/>
      <w:lvlText w:val="%3."/>
      <w:lvlJc w:val="left"/>
      <w:pPr>
        <w:tabs>
          <w:tab w:val="num" w:pos="2160"/>
        </w:tabs>
        <w:ind w:left="2160" w:hanging="360"/>
      </w:pPr>
    </w:lvl>
    <w:lvl w:ilvl="3" w:tplc="1B54A8DC">
      <w:start w:val="1"/>
      <w:numFmt w:val="decimal"/>
      <w:lvlText w:val="%4."/>
      <w:lvlJc w:val="left"/>
      <w:pPr>
        <w:tabs>
          <w:tab w:val="num" w:pos="2880"/>
        </w:tabs>
        <w:ind w:left="2880" w:hanging="360"/>
      </w:pPr>
    </w:lvl>
    <w:lvl w:ilvl="4" w:tplc="739EF0B4">
      <w:start w:val="1"/>
      <w:numFmt w:val="decimal"/>
      <w:lvlText w:val="%5."/>
      <w:lvlJc w:val="left"/>
      <w:pPr>
        <w:tabs>
          <w:tab w:val="num" w:pos="3600"/>
        </w:tabs>
        <w:ind w:left="3600" w:hanging="360"/>
      </w:pPr>
    </w:lvl>
    <w:lvl w:ilvl="5" w:tplc="B89813CE">
      <w:start w:val="1"/>
      <w:numFmt w:val="decimal"/>
      <w:lvlText w:val="%6."/>
      <w:lvlJc w:val="left"/>
      <w:pPr>
        <w:tabs>
          <w:tab w:val="num" w:pos="4320"/>
        </w:tabs>
        <w:ind w:left="4320" w:hanging="360"/>
      </w:pPr>
    </w:lvl>
    <w:lvl w:ilvl="6" w:tplc="3D9E62C8">
      <w:start w:val="1"/>
      <w:numFmt w:val="decimal"/>
      <w:lvlText w:val="%7."/>
      <w:lvlJc w:val="left"/>
      <w:pPr>
        <w:tabs>
          <w:tab w:val="num" w:pos="5040"/>
        </w:tabs>
        <w:ind w:left="5040" w:hanging="360"/>
      </w:pPr>
    </w:lvl>
    <w:lvl w:ilvl="7" w:tplc="30A6B700">
      <w:start w:val="1"/>
      <w:numFmt w:val="decimal"/>
      <w:lvlText w:val="%8."/>
      <w:lvlJc w:val="left"/>
      <w:pPr>
        <w:tabs>
          <w:tab w:val="num" w:pos="5760"/>
        </w:tabs>
        <w:ind w:left="5760" w:hanging="360"/>
      </w:pPr>
    </w:lvl>
    <w:lvl w:ilvl="8" w:tplc="062C496E">
      <w:start w:val="1"/>
      <w:numFmt w:val="decimal"/>
      <w:lvlText w:val="%9."/>
      <w:lvlJc w:val="left"/>
      <w:pPr>
        <w:tabs>
          <w:tab w:val="num" w:pos="6480"/>
        </w:tabs>
        <w:ind w:left="6480" w:hanging="360"/>
      </w:pPr>
    </w:lvl>
  </w:abstractNum>
  <w:abstractNum w:abstractNumId="26" w15:restartNumberingAfterBreak="0">
    <w:nsid w:val="540A3F91"/>
    <w:multiLevelType w:val="hybridMultilevel"/>
    <w:tmpl w:val="3286CDBE"/>
    <w:lvl w:ilvl="0" w:tplc="7D8CE62E">
      <w:start w:val="1"/>
      <w:numFmt w:val="taiwaneseCountingThousand"/>
      <w:lvlText w:val="%1、"/>
      <w:lvlJc w:val="left"/>
      <w:pPr>
        <w:tabs>
          <w:tab w:val="num" w:pos="567"/>
        </w:tabs>
        <w:ind w:left="567" w:hanging="567"/>
      </w:pPr>
      <w:rPr>
        <w:rFonts w:hint="eastAsia"/>
      </w:rPr>
    </w:lvl>
    <w:lvl w:ilvl="1" w:tplc="C88AE3C0">
      <w:start w:val="1"/>
      <w:numFmt w:val="taiwaneseCountingThousand"/>
      <w:lvlText w:val="(%2)"/>
      <w:lvlJc w:val="left"/>
      <w:pPr>
        <w:tabs>
          <w:tab w:val="num" w:pos="1047"/>
        </w:tabs>
        <w:ind w:left="1047" w:hanging="567"/>
      </w:pPr>
      <w:rPr>
        <w:rFonts w:hint="eastAsia"/>
        <w:b w:val="0"/>
        <w:i w:val="0"/>
      </w:rPr>
    </w:lvl>
    <w:lvl w:ilvl="2" w:tplc="E1FC095C">
      <w:start w:val="1"/>
      <w:numFmt w:val="decimal"/>
      <w:lvlText w:val="%3."/>
      <w:lvlJc w:val="righ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63753AD"/>
    <w:multiLevelType w:val="singleLevel"/>
    <w:tmpl w:val="99BC35B4"/>
    <w:lvl w:ilvl="0">
      <w:start w:val="21"/>
      <w:numFmt w:val="taiwaneseCountingThousand"/>
      <w:lvlText w:val="第%1條"/>
      <w:lvlJc w:val="left"/>
      <w:pPr>
        <w:tabs>
          <w:tab w:val="num" w:pos="1920"/>
        </w:tabs>
        <w:ind w:left="1920" w:hanging="1920"/>
      </w:pPr>
      <w:rPr>
        <w:rFonts w:hint="eastAsia"/>
      </w:rPr>
    </w:lvl>
  </w:abstractNum>
  <w:abstractNum w:abstractNumId="28" w15:restartNumberingAfterBreak="0">
    <w:nsid w:val="5A6A4D31"/>
    <w:multiLevelType w:val="hybridMultilevel"/>
    <w:tmpl w:val="485453FC"/>
    <w:lvl w:ilvl="0" w:tplc="87C4D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2D0C2D"/>
    <w:multiLevelType w:val="singleLevel"/>
    <w:tmpl w:val="BEC29810"/>
    <w:lvl w:ilvl="0">
      <w:start w:val="21"/>
      <w:numFmt w:val="taiwaneseCountingThousand"/>
      <w:lvlText w:val="第%1條"/>
      <w:lvlJc w:val="left"/>
      <w:pPr>
        <w:tabs>
          <w:tab w:val="num" w:pos="1680"/>
        </w:tabs>
        <w:ind w:left="1680" w:hanging="1680"/>
      </w:pPr>
    </w:lvl>
  </w:abstractNum>
  <w:abstractNum w:abstractNumId="30" w15:restartNumberingAfterBreak="0">
    <w:nsid w:val="5B324586"/>
    <w:multiLevelType w:val="hybridMultilevel"/>
    <w:tmpl w:val="6C209244"/>
    <w:lvl w:ilvl="0" w:tplc="D68C7B66">
      <w:start w:val="1"/>
      <w:numFmt w:val="taiwaneseCountingThousand"/>
      <w:lvlText w:val="%1、"/>
      <w:lvlJc w:val="left"/>
      <w:pPr>
        <w:tabs>
          <w:tab w:val="num" w:pos="1920"/>
        </w:tabs>
        <w:ind w:left="1920"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1" w15:restartNumberingAfterBreak="0">
    <w:nsid w:val="63B84C7F"/>
    <w:multiLevelType w:val="hybridMultilevel"/>
    <w:tmpl w:val="AF76F418"/>
    <w:lvl w:ilvl="0" w:tplc="D264E184">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6F047A8"/>
    <w:multiLevelType w:val="hybridMultilevel"/>
    <w:tmpl w:val="14B0F97A"/>
    <w:lvl w:ilvl="0" w:tplc="65000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B538CE"/>
    <w:multiLevelType w:val="hybridMultilevel"/>
    <w:tmpl w:val="C78CE744"/>
    <w:lvl w:ilvl="0" w:tplc="B1082352">
      <w:start w:val="1"/>
      <w:numFmt w:val="decimal"/>
      <w:lvlText w:val="%1."/>
      <w:lvlJc w:val="left"/>
      <w:pPr>
        <w:tabs>
          <w:tab w:val="num" w:pos="720"/>
        </w:tabs>
        <w:ind w:left="720" w:hanging="360"/>
      </w:pPr>
    </w:lvl>
    <w:lvl w:ilvl="1" w:tplc="8CFE993C">
      <w:start w:val="1"/>
      <w:numFmt w:val="decimal"/>
      <w:lvlText w:val="%2."/>
      <w:lvlJc w:val="left"/>
      <w:pPr>
        <w:tabs>
          <w:tab w:val="num" w:pos="1440"/>
        </w:tabs>
        <w:ind w:left="1440" w:hanging="360"/>
      </w:pPr>
    </w:lvl>
    <w:lvl w:ilvl="2" w:tplc="31F86364">
      <w:start w:val="1"/>
      <w:numFmt w:val="decimal"/>
      <w:lvlText w:val="%3."/>
      <w:lvlJc w:val="left"/>
      <w:pPr>
        <w:tabs>
          <w:tab w:val="num" w:pos="2160"/>
        </w:tabs>
        <w:ind w:left="2160" w:hanging="360"/>
      </w:pPr>
    </w:lvl>
    <w:lvl w:ilvl="3" w:tplc="6B38E518">
      <w:start w:val="1"/>
      <w:numFmt w:val="decimal"/>
      <w:lvlText w:val="%4."/>
      <w:lvlJc w:val="left"/>
      <w:pPr>
        <w:tabs>
          <w:tab w:val="num" w:pos="2880"/>
        </w:tabs>
        <w:ind w:left="2880" w:hanging="360"/>
      </w:pPr>
    </w:lvl>
    <w:lvl w:ilvl="4" w:tplc="82F8075E">
      <w:start w:val="1"/>
      <w:numFmt w:val="decimal"/>
      <w:lvlText w:val="%5."/>
      <w:lvlJc w:val="left"/>
      <w:pPr>
        <w:tabs>
          <w:tab w:val="num" w:pos="3600"/>
        </w:tabs>
        <w:ind w:left="3600" w:hanging="360"/>
      </w:pPr>
    </w:lvl>
    <w:lvl w:ilvl="5" w:tplc="10AE2D70">
      <w:start w:val="1"/>
      <w:numFmt w:val="decimal"/>
      <w:lvlText w:val="%6."/>
      <w:lvlJc w:val="left"/>
      <w:pPr>
        <w:tabs>
          <w:tab w:val="num" w:pos="4320"/>
        </w:tabs>
        <w:ind w:left="4320" w:hanging="360"/>
      </w:pPr>
    </w:lvl>
    <w:lvl w:ilvl="6" w:tplc="A4003BFC">
      <w:start w:val="1"/>
      <w:numFmt w:val="decimal"/>
      <w:lvlText w:val="%7."/>
      <w:lvlJc w:val="left"/>
      <w:pPr>
        <w:tabs>
          <w:tab w:val="num" w:pos="5040"/>
        </w:tabs>
        <w:ind w:left="5040" w:hanging="360"/>
      </w:pPr>
    </w:lvl>
    <w:lvl w:ilvl="7" w:tplc="82DC9CEA">
      <w:start w:val="1"/>
      <w:numFmt w:val="decimal"/>
      <w:lvlText w:val="%8."/>
      <w:lvlJc w:val="left"/>
      <w:pPr>
        <w:tabs>
          <w:tab w:val="num" w:pos="5760"/>
        </w:tabs>
        <w:ind w:left="5760" w:hanging="360"/>
      </w:pPr>
    </w:lvl>
    <w:lvl w:ilvl="8" w:tplc="33129110">
      <w:start w:val="1"/>
      <w:numFmt w:val="decimal"/>
      <w:lvlText w:val="%9."/>
      <w:lvlJc w:val="left"/>
      <w:pPr>
        <w:tabs>
          <w:tab w:val="num" w:pos="6480"/>
        </w:tabs>
        <w:ind w:left="6480" w:hanging="360"/>
      </w:pPr>
    </w:lvl>
  </w:abstractNum>
  <w:abstractNum w:abstractNumId="34" w15:restartNumberingAfterBreak="0">
    <w:nsid w:val="68CF19E7"/>
    <w:multiLevelType w:val="singleLevel"/>
    <w:tmpl w:val="F460B966"/>
    <w:lvl w:ilvl="0">
      <w:start w:val="12"/>
      <w:numFmt w:val="taiwaneseCountingThousand"/>
      <w:lvlText w:val="第%1條"/>
      <w:lvlJc w:val="left"/>
      <w:pPr>
        <w:tabs>
          <w:tab w:val="num" w:pos="1440"/>
        </w:tabs>
        <w:ind w:left="1440" w:hanging="1440"/>
      </w:pPr>
    </w:lvl>
  </w:abstractNum>
  <w:abstractNum w:abstractNumId="35" w15:restartNumberingAfterBreak="0">
    <w:nsid w:val="6914702D"/>
    <w:multiLevelType w:val="hybridMultilevel"/>
    <w:tmpl w:val="962CAE82"/>
    <w:lvl w:ilvl="0" w:tplc="7ABA9E84">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EEB7E27"/>
    <w:multiLevelType w:val="hybridMultilevel"/>
    <w:tmpl w:val="384E70C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940539"/>
    <w:multiLevelType w:val="hybridMultilevel"/>
    <w:tmpl w:val="2B804248"/>
    <w:lvl w:ilvl="0" w:tplc="52F023FA">
      <w:start w:val="1"/>
      <w:numFmt w:val="decimal"/>
      <w:lvlText w:val="%1."/>
      <w:lvlJc w:val="left"/>
      <w:pPr>
        <w:tabs>
          <w:tab w:val="num" w:pos="720"/>
        </w:tabs>
        <w:ind w:left="720" w:hanging="360"/>
      </w:pPr>
    </w:lvl>
    <w:lvl w:ilvl="1" w:tplc="90C694A8">
      <w:start w:val="1"/>
      <w:numFmt w:val="decimal"/>
      <w:lvlText w:val="%2."/>
      <w:lvlJc w:val="left"/>
      <w:pPr>
        <w:tabs>
          <w:tab w:val="num" w:pos="1440"/>
        </w:tabs>
        <w:ind w:left="1440" w:hanging="360"/>
      </w:pPr>
    </w:lvl>
    <w:lvl w:ilvl="2" w:tplc="70668572">
      <w:start w:val="1"/>
      <w:numFmt w:val="decimal"/>
      <w:lvlText w:val="%3."/>
      <w:lvlJc w:val="left"/>
      <w:pPr>
        <w:tabs>
          <w:tab w:val="num" w:pos="2160"/>
        </w:tabs>
        <w:ind w:left="2160" w:hanging="360"/>
      </w:pPr>
    </w:lvl>
    <w:lvl w:ilvl="3" w:tplc="C5C221D4">
      <w:start w:val="1"/>
      <w:numFmt w:val="decimal"/>
      <w:lvlText w:val="%4."/>
      <w:lvlJc w:val="left"/>
      <w:pPr>
        <w:tabs>
          <w:tab w:val="num" w:pos="2880"/>
        </w:tabs>
        <w:ind w:left="2880" w:hanging="360"/>
      </w:pPr>
    </w:lvl>
    <w:lvl w:ilvl="4" w:tplc="1B46A474">
      <w:start w:val="1"/>
      <w:numFmt w:val="decimal"/>
      <w:lvlText w:val="%5."/>
      <w:lvlJc w:val="left"/>
      <w:pPr>
        <w:tabs>
          <w:tab w:val="num" w:pos="3600"/>
        </w:tabs>
        <w:ind w:left="3600" w:hanging="360"/>
      </w:pPr>
    </w:lvl>
    <w:lvl w:ilvl="5" w:tplc="A894B260">
      <w:start w:val="1"/>
      <w:numFmt w:val="decimal"/>
      <w:lvlText w:val="%6."/>
      <w:lvlJc w:val="left"/>
      <w:pPr>
        <w:tabs>
          <w:tab w:val="num" w:pos="4320"/>
        </w:tabs>
        <w:ind w:left="4320" w:hanging="360"/>
      </w:pPr>
    </w:lvl>
    <w:lvl w:ilvl="6" w:tplc="A790DE4E">
      <w:start w:val="1"/>
      <w:numFmt w:val="decimal"/>
      <w:lvlText w:val="%7."/>
      <w:lvlJc w:val="left"/>
      <w:pPr>
        <w:tabs>
          <w:tab w:val="num" w:pos="5040"/>
        </w:tabs>
        <w:ind w:left="5040" w:hanging="360"/>
      </w:pPr>
    </w:lvl>
    <w:lvl w:ilvl="7" w:tplc="F134DB50">
      <w:start w:val="1"/>
      <w:numFmt w:val="decimal"/>
      <w:lvlText w:val="%8."/>
      <w:lvlJc w:val="left"/>
      <w:pPr>
        <w:tabs>
          <w:tab w:val="num" w:pos="5760"/>
        </w:tabs>
        <w:ind w:left="5760" w:hanging="360"/>
      </w:pPr>
    </w:lvl>
    <w:lvl w:ilvl="8" w:tplc="0DD27976">
      <w:start w:val="1"/>
      <w:numFmt w:val="decimal"/>
      <w:lvlText w:val="%9."/>
      <w:lvlJc w:val="left"/>
      <w:pPr>
        <w:tabs>
          <w:tab w:val="num" w:pos="6480"/>
        </w:tabs>
        <w:ind w:left="6480" w:hanging="360"/>
      </w:pPr>
    </w:lvl>
  </w:abstractNum>
  <w:abstractNum w:abstractNumId="38" w15:restartNumberingAfterBreak="0">
    <w:nsid w:val="7AF854EA"/>
    <w:multiLevelType w:val="hybridMultilevel"/>
    <w:tmpl w:val="434E5412"/>
    <w:lvl w:ilvl="0" w:tplc="A2F87782">
      <w:start w:val="1"/>
      <w:numFmt w:val="decimal"/>
      <w:lvlText w:val="%1、"/>
      <w:lvlJc w:val="left"/>
      <w:pPr>
        <w:tabs>
          <w:tab w:val="num" w:pos="720"/>
        </w:tabs>
        <w:ind w:left="720" w:hanging="72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DFE535C"/>
    <w:multiLevelType w:val="hybridMultilevel"/>
    <w:tmpl w:val="1A0EDD2A"/>
    <w:lvl w:ilvl="0" w:tplc="8B4EC32C">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EF6757C"/>
    <w:multiLevelType w:val="singleLevel"/>
    <w:tmpl w:val="CC2C536C"/>
    <w:lvl w:ilvl="0">
      <w:start w:val="1"/>
      <w:numFmt w:val="decimalFullWidth"/>
      <w:lvlText w:val="%1、"/>
      <w:lvlJc w:val="left"/>
      <w:pPr>
        <w:tabs>
          <w:tab w:val="num" w:pos="570"/>
        </w:tabs>
        <w:ind w:left="570" w:hanging="570"/>
      </w:pPr>
    </w:lvl>
  </w:abstractNum>
  <w:num w:numId="1">
    <w:abstractNumId w:val="2"/>
    <w:lvlOverride w:ilvl="0">
      <w:startOverride w:val="1"/>
    </w:lvlOverride>
  </w:num>
  <w:num w:numId="2">
    <w:abstractNumId w:val="15"/>
    <w:lvlOverride w:ilvl="0">
      <w:startOverride w:val="3"/>
    </w:lvlOverride>
  </w:num>
  <w:num w:numId="3">
    <w:abstractNumId w:val="16"/>
    <w:lvlOverride w:ilvl="0">
      <w:startOverride w:val="7"/>
    </w:lvlOverride>
  </w:num>
  <w:num w:numId="4">
    <w:abstractNumId w:val="1"/>
    <w:lvlOverride w:ilvl="0">
      <w:startOverride w:val="8"/>
    </w:lvlOverride>
  </w:num>
  <w:num w:numId="5">
    <w:abstractNumId w:val="4"/>
    <w:lvlOverride w:ilvl="0">
      <w:startOverride w:val="1"/>
    </w:lvlOverride>
  </w:num>
  <w:num w:numId="6">
    <w:abstractNumId w:val="34"/>
    <w:lvlOverride w:ilvl="0">
      <w:startOverride w:val="12"/>
    </w:lvlOverride>
  </w:num>
  <w:num w:numId="7">
    <w:abstractNumId w:val="7"/>
    <w:lvlOverride w:ilvl="0">
      <w:startOverride w:val="1"/>
    </w:lvlOverride>
  </w:num>
  <w:num w:numId="8">
    <w:abstractNumId w:val="21"/>
    <w:lvlOverride w:ilvl="0">
      <w:startOverride w:val="13"/>
    </w:lvlOverride>
  </w:num>
  <w:num w:numId="9">
    <w:abstractNumId w:val="12"/>
    <w:lvlOverride w:ilvl="0">
      <w:startOverride w:val="18"/>
    </w:lvlOverride>
  </w:num>
  <w:num w:numId="10">
    <w:abstractNumId w:val="29"/>
    <w:lvlOverride w:ilvl="0">
      <w:startOverride w:val="21"/>
    </w:lvlOverride>
  </w:num>
  <w:num w:numId="11">
    <w:abstractNumId w:val="13"/>
    <w:lvlOverride w:ilvl="0">
      <w:startOverride w:val="26"/>
    </w:lvlOverride>
  </w:num>
  <w:num w:numId="12">
    <w:abstractNumId w:val="18"/>
  </w:num>
  <w:num w:numId="13">
    <w:abstractNumId w:val="3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num>
  <w:num w:numId="20">
    <w:abstractNumId w:val="6"/>
    <w:lvlOverride w:ilvl="0">
      <w:startOverride w:val="1"/>
    </w:lvlOverride>
  </w:num>
  <w:num w:numId="21">
    <w:abstractNumId w:val="40"/>
    <w:lvlOverride w:ilvl="0">
      <w:startOverride w:val="1"/>
    </w:lvlOverride>
  </w:num>
  <w:num w:numId="22">
    <w:abstractNumId w:val="38"/>
  </w:num>
  <w:num w:numId="23">
    <w:abstractNumId w:val="23"/>
  </w:num>
  <w:num w:numId="24">
    <w:abstractNumId w:val="10"/>
    <w:lvlOverride w:ilvl="0">
      <w:startOverride w:val="1"/>
    </w:lvlOverride>
  </w:num>
  <w:num w:numId="25">
    <w:abstractNumId w:val="0"/>
  </w:num>
  <w:num w:numId="26">
    <w:abstractNumId w:val="9"/>
  </w:num>
  <w:num w:numId="27">
    <w:abstractNumId w:val="31"/>
  </w:num>
  <w:num w:numId="28">
    <w:abstractNumId w:val="35"/>
  </w:num>
  <w:num w:numId="29">
    <w:abstractNumId w:val="3"/>
  </w:num>
  <w:num w:numId="30">
    <w:abstractNumId w:val="5"/>
  </w:num>
  <w:num w:numId="31">
    <w:abstractNumId w:val="27"/>
  </w:num>
  <w:num w:numId="32">
    <w:abstractNumId w:val="36"/>
  </w:num>
  <w:num w:numId="33">
    <w:abstractNumId w:val="24"/>
  </w:num>
  <w:num w:numId="34">
    <w:abstractNumId w:val="39"/>
  </w:num>
  <w:num w:numId="35">
    <w:abstractNumId w:val="8"/>
  </w:num>
  <w:num w:numId="36">
    <w:abstractNumId w:val="14"/>
  </w:num>
  <w:num w:numId="37">
    <w:abstractNumId w:val="19"/>
  </w:num>
  <w:num w:numId="38">
    <w:abstractNumId w:val="20"/>
  </w:num>
  <w:num w:numId="39">
    <w:abstractNumId w:val="17"/>
  </w:num>
  <w:num w:numId="40">
    <w:abstractNumId w:val="32"/>
  </w:num>
  <w:num w:numId="41">
    <w:abstractNumId w:val="2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002"/>
    <w:rsid w:val="00000F99"/>
    <w:rsid w:val="0000149A"/>
    <w:rsid w:val="000014A7"/>
    <w:rsid w:val="0000179A"/>
    <w:rsid w:val="0000205F"/>
    <w:rsid w:val="000024A3"/>
    <w:rsid w:val="00003001"/>
    <w:rsid w:val="00003AE7"/>
    <w:rsid w:val="00004AF8"/>
    <w:rsid w:val="00004D69"/>
    <w:rsid w:val="00005ABB"/>
    <w:rsid w:val="00005FE3"/>
    <w:rsid w:val="00006532"/>
    <w:rsid w:val="00007ACD"/>
    <w:rsid w:val="00007C50"/>
    <w:rsid w:val="00010B8A"/>
    <w:rsid w:val="00011CAD"/>
    <w:rsid w:val="00012B17"/>
    <w:rsid w:val="00014A29"/>
    <w:rsid w:val="00016940"/>
    <w:rsid w:val="00023AEE"/>
    <w:rsid w:val="00025099"/>
    <w:rsid w:val="00025600"/>
    <w:rsid w:val="0002638F"/>
    <w:rsid w:val="00026780"/>
    <w:rsid w:val="00026D4C"/>
    <w:rsid w:val="00026E87"/>
    <w:rsid w:val="00027134"/>
    <w:rsid w:val="0003052A"/>
    <w:rsid w:val="00033ED8"/>
    <w:rsid w:val="00035959"/>
    <w:rsid w:val="000360A2"/>
    <w:rsid w:val="000360BF"/>
    <w:rsid w:val="0003787D"/>
    <w:rsid w:val="00037E8E"/>
    <w:rsid w:val="00041555"/>
    <w:rsid w:val="0004210E"/>
    <w:rsid w:val="00042511"/>
    <w:rsid w:val="000433FC"/>
    <w:rsid w:val="0004627B"/>
    <w:rsid w:val="00046789"/>
    <w:rsid w:val="00047556"/>
    <w:rsid w:val="00053236"/>
    <w:rsid w:val="000538FC"/>
    <w:rsid w:val="0005426B"/>
    <w:rsid w:val="000542F8"/>
    <w:rsid w:val="0005500D"/>
    <w:rsid w:val="00055F37"/>
    <w:rsid w:val="00057551"/>
    <w:rsid w:val="000606F0"/>
    <w:rsid w:val="0006411F"/>
    <w:rsid w:val="000670A5"/>
    <w:rsid w:val="00072268"/>
    <w:rsid w:val="000727D3"/>
    <w:rsid w:val="00072871"/>
    <w:rsid w:val="00072E66"/>
    <w:rsid w:val="00073F0E"/>
    <w:rsid w:val="00074D7A"/>
    <w:rsid w:val="00075C3D"/>
    <w:rsid w:val="00076D7A"/>
    <w:rsid w:val="00077444"/>
    <w:rsid w:val="00077597"/>
    <w:rsid w:val="00083EDD"/>
    <w:rsid w:val="00086169"/>
    <w:rsid w:val="000876B9"/>
    <w:rsid w:val="00091CE5"/>
    <w:rsid w:val="0009271B"/>
    <w:rsid w:val="000929BE"/>
    <w:rsid w:val="00092A64"/>
    <w:rsid w:val="00092EEB"/>
    <w:rsid w:val="0009300F"/>
    <w:rsid w:val="00095F47"/>
    <w:rsid w:val="0009744E"/>
    <w:rsid w:val="000A3E2F"/>
    <w:rsid w:val="000A561C"/>
    <w:rsid w:val="000A60C9"/>
    <w:rsid w:val="000A6C47"/>
    <w:rsid w:val="000A7147"/>
    <w:rsid w:val="000B18B9"/>
    <w:rsid w:val="000B1BE4"/>
    <w:rsid w:val="000B49B8"/>
    <w:rsid w:val="000B4BFF"/>
    <w:rsid w:val="000B5CB6"/>
    <w:rsid w:val="000B66D5"/>
    <w:rsid w:val="000B7431"/>
    <w:rsid w:val="000B7945"/>
    <w:rsid w:val="000B7F10"/>
    <w:rsid w:val="000C02B4"/>
    <w:rsid w:val="000C03AF"/>
    <w:rsid w:val="000C1510"/>
    <w:rsid w:val="000C296C"/>
    <w:rsid w:val="000C40B6"/>
    <w:rsid w:val="000C5696"/>
    <w:rsid w:val="000C5C19"/>
    <w:rsid w:val="000D06FD"/>
    <w:rsid w:val="000D1989"/>
    <w:rsid w:val="000D2E6D"/>
    <w:rsid w:val="000D3867"/>
    <w:rsid w:val="000D3BF5"/>
    <w:rsid w:val="000D742D"/>
    <w:rsid w:val="000D7F8F"/>
    <w:rsid w:val="000E1332"/>
    <w:rsid w:val="000E23CF"/>
    <w:rsid w:val="000E27E2"/>
    <w:rsid w:val="000E4B4F"/>
    <w:rsid w:val="000E6339"/>
    <w:rsid w:val="000E67BD"/>
    <w:rsid w:val="000E6C6B"/>
    <w:rsid w:val="000E7541"/>
    <w:rsid w:val="000E7DBD"/>
    <w:rsid w:val="000F0BE4"/>
    <w:rsid w:val="000F28CA"/>
    <w:rsid w:val="000F2961"/>
    <w:rsid w:val="000F6908"/>
    <w:rsid w:val="000F71B0"/>
    <w:rsid w:val="000F73C0"/>
    <w:rsid w:val="00100146"/>
    <w:rsid w:val="0010191D"/>
    <w:rsid w:val="00102A48"/>
    <w:rsid w:val="00102F97"/>
    <w:rsid w:val="0010302A"/>
    <w:rsid w:val="00103086"/>
    <w:rsid w:val="001031B9"/>
    <w:rsid w:val="001032FD"/>
    <w:rsid w:val="001033A1"/>
    <w:rsid w:val="00103E0A"/>
    <w:rsid w:val="00103FDA"/>
    <w:rsid w:val="00105002"/>
    <w:rsid w:val="0010552D"/>
    <w:rsid w:val="00105605"/>
    <w:rsid w:val="0010785E"/>
    <w:rsid w:val="00107976"/>
    <w:rsid w:val="00107E0E"/>
    <w:rsid w:val="00107FB4"/>
    <w:rsid w:val="001105C1"/>
    <w:rsid w:val="00110BC6"/>
    <w:rsid w:val="00110FF1"/>
    <w:rsid w:val="00111B3F"/>
    <w:rsid w:val="001125DA"/>
    <w:rsid w:val="00113BD2"/>
    <w:rsid w:val="00116CA1"/>
    <w:rsid w:val="001201E5"/>
    <w:rsid w:val="00121D35"/>
    <w:rsid w:val="00122EF3"/>
    <w:rsid w:val="0012331A"/>
    <w:rsid w:val="001237CF"/>
    <w:rsid w:val="00123898"/>
    <w:rsid w:val="00125509"/>
    <w:rsid w:val="00125FDF"/>
    <w:rsid w:val="00126091"/>
    <w:rsid w:val="001264FD"/>
    <w:rsid w:val="0012677B"/>
    <w:rsid w:val="001314A0"/>
    <w:rsid w:val="001337B2"/>
    <w:rsid w:val="00133BE3"/>
    <w:rsid w:val="001344FD"/>
    <w:rsid w:val="00137347"/>
    <w:rsid w:val="00140253"/>
    <w:rsid w:val="0014203E"/>
    <w:rsid w:val="001422C5"/>
    <w:rsid w:val="00142F03"/>
    <w:rsid w:val="001434C6"/>
    <w:rsid w:val="00144F13"/>
    <w:rsid w:val="00147C4E"/>
    <w:rsid w:val="00153C34"/>
    <w:rsid w:val="00153C9F"/>
    <w:rsid w:val="0015443C"/>
    <w:rsid w:val="00155C43"/>
    <w:rsid w:val="00156E96"/>
    <w:rsid w:val="00157835"/>
    <w:rsid w:val="00157CFB"/>
    <w:rsid w:val="00160DED"/>
    <w:rsid w:val="00162387"/>
    <w:rsid w:val="00162F1E"/>
    <w:rsid w:val="00164F10"/>
    <w:rsid w:val="00166C0F"/>
    <w:rsid w:val="0016748F"/>
    <w:rsid w:val="00167E75"/>
    <w:rsid w:val="00172961"/>
    <w:rsid w:val="00173716"/>
    <w:rsid w:val="0017697A"/>
    <w:rsid w:val="00176A64"/>
    <w:rsid w:val="00176E86"/>
    <w:rsid w:val="001809A1"/>
    <w:rsid w:val="00180DAA"/>
    <w:rsid w:val="001835B6"/>
    <w:rsid w:val="001858BD"/>
    <w:rsid w:val="00187007"/>
    <w:rsid w:val="00190B2B"/>
    <w:rsid w:val="00190C0B"/>
    <w:rsid w:val="00194078"/>
    <w:rsid w:val="00194927"/>
    <w:rsid w:val="001951A2"/>
    <w:rsid w:val="0019682F"/>
    <w:rsid w:val="00197048"/>
    <w:rsid w:val="00197225"/>
    <w:rsid w:val="001A07B7"/>
    <w:rsid w:val="001A2718"/>
    <w:rsid w:val="001A279E"/>
    <w:rsid w:val="001A3425"/>
    <w:rsid w:val="001A4CDC"/>
    <w:rsid w:val="001A67B8"/>
    <w:rsid w:val="001A7249"/>
    <w:rsid w:val="001A7B8D"/>
    <w:rsid w:val="001B063B"/>
    <w:rsid w:val="001B09D1"/>
    <w:rsid w:val="001B0AFA"/>
    <w:rsid w:val="001B119B"/>
    <w:rsid w:val="001B130B"/>
    <w:rsid w:val="001B1440"/>
    <w:rsid w:val="001B166F"/>
    <w:rsid w:val="001B4E21"/>
    <w:rsid w:val="001B5BDD"/>
    <w:rsid w:val="001B602D"/>
    <w:rsid w:val="001C0155"/>
    <w:rsid w:val="001C05D0"/>
    <w:rsid w:val="001C7655"/>
    <w:rsid w:val="001D0CF4"/>
    <w:rsid w:val="001D1E03"/>
    <w:rsid w:val="001D44D0"/>
    <w:rsid w:val="001D46E8"/>
    <w:rsid w:val="001D4980"/>
    <w:rsid w:val="001D5549"/>
    <w:rsid w:val="001D6162"/>
    <w:rsid w:val="001D6892"/>
    <w:rsid w:val="001D68D8"/>
    <w:rsid w:val="001D76D9"/>
    <w:rsid w:val="001E0713"/>
    <w:rsid w:val="001E2214"/>
    <w:rsid w:val="001E507B"/>
    <w:rsid w:val="001E6B28"/>
    <w:rsid w:val="001E7859"/>
    <w:rsid w:val="001F0DF6"/>
    <w:rsid w:val="001F1451"/>
    <w:rsid w:val="001F2330"/>
    <w:rsid w:val="001F2594"/>
    <w:rsid w:val="001F26D8"/>
    <w:rsid w:val="001F68D1"/>
    <w:rsid w:val="001F6E7C"/>
    <w:rsid w:val="001F7512"/>
    <w:rsid w:val="001F7D37"/>
    <w:rsid w:val="00200568"/>
    <w:rsid w:val="00201E09"/>
    <w:rsid w:val="00202205"/>
    <w:rsid w:val="00202F30"/>
    <w:rsid w:val="002034FD"/>
    <w:rsid w:val="00203BA3"/>
    <w:rsid w:val="0020421B"/>
    <w:rsid w:val="00204949"/>
    <w:rsid w:val="00206733"/>
    <w:rsid w:val="0020732A"/>
    <w:rsid w:val="002113AD"/>
    <w:rsid w:val="002118E5"/>
    <w:rsid w:val="00211C7C"/>
    <w:rsid w:val="00217862"/>
    <w:rsid w:val="00220183"/>
    <w:rsid w:val="0022039D"/>
    <w:rsid w:val="002230D0"/>
    <w:rsid w:val="0022468D"/>
    <w:rsid w:val="0022658C"/>
    <w:rsid w:val="00227C75"/>
    <w:rsid w:val="00234FDE"/>
    <w:rsid w:val="00235332"/>
    <w:rsid w:val="00235968"/>
    <w:rsid w:val="00235BB6"/>
    <w:rsid w:val="00235D0A"/>
    <w:rsid w:val="0023629A"/>
    <w:rsid w:val="002362BC"/>
    <w:rsid w:val="00236459"/>
    <w:rsid w:val="0023663C"/>
    <w:rsid w:val="002371BB"/>
    <w:rsid w:val="00240F76"/>
    <w:rsid w:val="002412B1"/>
    <w:rsid w:val="00243934"/>
    <w:rsid w:val="00245AAA"/>
    <w:rsid w:val="002507B2"/>
    <w:rsid w:val="00250B78"/>
    <w:rsid w:val="00253AF0"/>
    <w:rsid w:val="00253DA0"/>
    <w:rsid w:val="00254273"/>
    <w:rsid w:val="002546B2"/>
    <w:rsid w:val="00255271"/>
    <w:rsid w:val="00256329"/>
    <w:rsid w:val="0025648A"/>
    <w:rsid w:val="002567DF"/>
    <w:rsid w:val="00260438"/>
    <w:rsid w:val="00260C68"/>
    <w:rsid w:val="00260E5C"/>
    <w:rsid w:val="00264FEC"/>
    <w:rsid w:val="002655A6"/>
    <w:rsid w:val="00271758"/>
    <w:rsid w:val="0027261D"/>
    <w:rsid w:val="00274346"/>
    <w:rsid w:val="002746D3"/>
    <w:rsid w:val="002752BE"/>
    <w:rsid w:val="00275524"/>
    <w:rsid w:val="00277511"/>
    <w:rsid w:val="00277B37"/>
    <w:rsid w:val="00280F91"/>
    <w:rsid w:val="00281692"/>
    <w:rsid w:val="0028170B"/>
    <w:rsid w:val="00281EF7"/>
    <w:rsid w:val="0028204C"/>
    <w:rsid w:val="00286675"/>
    <w:rsid w:val="00287491"/>
    <w:rsid w:val="002908B8"/>
    <w:rsid w:val="00290A53"/>
    <w:rsid w:val="00291A47"/>
    <w:rsid w:val="00291B06"/>
    <w:rsid w:val="00291E7F"/>
    <w:rsid w:val="0029308A"/>
    <w:rsid w:val="00293372"/>
    <w:rsid w:val="00293589"/>
    <w:rsid w:val="002942D1"/>
    <w:rsid w:val="002971EC"/>
    <w:rsid w:val="002A588F"/>
    <w:rsid w:val="002A5932"/>
    <w:rsid w:val="002A6688"/>
    <w:rsid w:val="002A7E5F"/>
    <w:rsid w:val="002B05AF"/>
    <w:rsid w:val="002B1562"/>
    <w:rsid w:val="002B45D2"/>
    <w:rsid w:val="002B50DA"/>
    <w:rsid w:val="002B6129"/>
    <w:rsid w:val="002B6DB1"/>
    <w:rsid w:val="002B6E55"/>
    <w:rsid w:val="002B7F59"/>
    <w:rsid w:val="002C0849"/>
    <w:rsid w:val="002C0D40"/>
    <w:rsid w:val="002C0DAA"/>
    <w:rsid w:val="002C1614"/>
    <w:rsid w:val="002C373B"/>
    <w:rsid w:val="002C41C4"/>
    <w:rsid w:val="002C53E1"/>
    <w:rsid w:val="002C53F0"/>
    <w:rsid w:val="002C58DC"/>
    <w:rsid w:val="002C5F60"/>
    <w:rsid w:val="002C60F7"/>
    <w:rsid w:val="002C78E9"/>
    <w:rsid w:val="002D0B38"/>
    <w:rsid w:val="002D2274"/>
    <w:rsid w:val="002D2EF2"/>
    <w:rsid w:val="002D4AC1"/>
    <w:rsid w:val="002D5617"/>
    <w:rsid w:val="002D7149"/>
    <w:rsid w:val="002D756B"/>
    <w:rsid w:val="002D75D0"/>
    <w:rsid w:val="002E42DF"/>
    <w:rsid w:val="002E454C"/>
    <w:rsid w:val="002E4C8A"/>
    <w:rsid w:val="002E6E54"/>
    <w:rsid w:val="002F0A37"/>
    <w:rsid w:val="002F0B40"/>
    <w:rsid w:val="002F275D"/>
    <w:rsid w:val="002F396F"/>
    <w:rsid w:val="002F52E7"/>
    <w:rsid w:val="002F5F2C"/>
    <w:rsid w:val="0030041C"/>
    <w:rsid w:val="00301204"/>
    <w:rsid w:val="00302348"/>
    <w:rsid w:val="00302CAC"/>
    <w:rsid w:val="00303083"/>
    <w:rsid w:val="0030438F"/>
    <w:rsid w:val="00304BBB"/>
    <w:rsid w:val="003055AC"/>
    <w:rsid w:val="00307064"/>
    <w:rsid w:val="003112CF"/>
    <w:rsid w:val="00313CBB"/>
    <w:rsid w:val="00316768"/>
    <w:rsid w:val="003201DD"/>
    <w:rsid w:val="00320D54"/>
    <w:rsid w:val="00321209"/>
    <w:rsid w:val="003216CF"/>
    <w:rsid w:val="00321BF2"/>
    <w:rsid w:val="003252C5"/>
    <w:rsid w:val="003262E3"/>
    <w:rsid w:val="00330775"/>
    <w:rsid w:val="00330ADB"/>
    <w:rsid w:val="00331B09"/>
    <w:rsid w:val="00332EDB"/>
    <w:rsid w:val="0033333C"/>
    <w:rsid w:val="00334C4F"/>
    <w:rsid w:val="00334EA2"/>
    <w:rsid w:val="00334F78"/>
    <w:rsid w:val="0033779C"/>
    <w:rsid w:val="003427B5"/>
    <w:rsid w:val="00342D9C"/>
    <w:rsid w:val="0034376E"/>
    <w:rsid w:val="00345216"/>
    <w:rsid w:val="003458CE"/>
    <w:rsid w:val="00345C04"/>
    <w:rsid w:val="00346591"/>
    <w:rsid w:val="00347BFD"/>
    <w:rsid w:val="00351643"/>
    <w:rsid w:val="00354CE7"/>
    <w:rsid w:val="003561DD"/>
    <w:rsid w:val="003568CE"/>
    <w:rsid w:val="00356A39"/>
    <w:rsid w:val="003579B4"/>
    <w:rsid w:val="00357CD6"/>
    <w:rsid w:val="00362260"/>
    <w:rsid w:val="00363676"/>
    <w:rsid w:val="00363952"/>
    <w:rsid w:val="003640E1"/>
    <w:rsid w:val="00364AA5"/>
    <w:rsid w:val="003662A5"/>
    <w:rsid w:val="00366621"/>
    <w:rsid w:val="00366A0A"/>
    <w:rsid w:val="00366DEF"/>
    <w:rsid w:val="00367B46"/>
    <w:rsid w:val="003704A6"/>
    <w:rsid w:val="00371AF6"/>
    <w:rsid w:val="00371BD3"/>
    <w:rsid w:val="003721AD"/>
    <w:rsid w:val="00373894"/>
    <w:rsid w:val="00374F73"/>
    <w:rsid w:val="00375638"/>
    <w:rsid w:val="003816EC"/>
    <w:rsid w:val="00381B2E"/>
    <w:rsid w:val="00382064"/>
    <w:rsid w:val="0038284B"/>
    <w:rsid w:val="003836E9"/>
    <w:rsid w:val="00384D7E"/>
    <w:rsid w:val="00386F2D"/>
    <w:rsid w:val="003872A2"/>
    <w:rsid w:val="00387CDA"/>
    <w:rsid w:val="00390F29"/>
    <w:rsid w:val="00390F3E"/>
    <w:rsid w:val="00391CA1"/>
    <w:rsid w:val="003920BF"/>
    <w:rsid w:val="00394415"/>
    <w:rsid w:val="00394AF9"/>
    <w:rsid w:val="00394E5D"/>
    <w:rsid w:val="003955FA"/>
    <w:rsid w:val="00396579"/>
    <w:rsid w:val="00396FF4"/>
    <w:rsid w:val="003A1714"/>
    <w:rsid w:val="003A19FA"/>
    <w:rsid w:val="003A24A8"/>
    <w:rsid w:val="003A36E8"/>
    <w:rsid w:val="003A4466"/>
    <w:rsid w:val="003A469C"/>
    <w:rsid w:val="003A5A39"/>
    <w:rsid w:val="003A661A"/>
    <w:rsid w:val="003A66D8"/>
    <w:rsid w:val="003B073A"/>
    <w:rsid w:val="003B6FC0"/>
    <w:rsid w:val="003B7494"/>
    <w:rsid w:val="003B75A8"/>
    <w:rsid w:val="003B7DB9"/>
    <w:rsid w:val="003C081A"/>
    <w:rsid w:val="003C0E52"/>
    <w:rsid w:val="003C15DC"/>
    <w:rsid w:val="003C370D"/>
    <w:rsid w:val="003C3ECB"/>
    <w:rsid w:val="003C48DB"/>
    <w:rsid w:val="003C50A2"/>
    <w:rsid w:val="003C632B"/>
    <w:rsid w:val="003D26FA"/>
    <w:rsid w:val="003D3D59"/>
    <w:rsid w:val="003D4FD6"/>
    <w:rsid w:val="003D65D9"/>
    <w:rsid w:val="003E0D6B"/>
    <w:rsid w:val="003E14DF"/>
    <w:rsid w:val="003E1C97"/>
    <w:rsid w:val="003E2D87"/>
    <w:rsid w:val="003E3699"/>
    <w:rsid w:val="003E5ED0"/>
    <w:rsid w:val="003F1A34"/>
    <w:rsid w:val="003F470C"/>
    <w:rsid w:val="003F48F2"/>
    <w:rsid w:val="003F5BF5"/>
    <w:rsid w:val="003F5C77"/>
    <w:rsid w:val="003F7E0D"/>
    <w:rsid w:val="00400B04"/>
    <w:rsid w:val="00401183"/>
    <w:rsid w:val="004013C8"/>
    <w:rsid w:val="004013DC"/>
    <w:rsid w:val="00401E6C"/>
    <w:rsid w:val="004027FF"/>
    <w:rsid w:val="004031E3"/>
    <w:rsid w:val="00403D16"/>
    <w:rsid w:val="00407F6B"/>
    <w:rsid w:val="00410B2F"/>
    <w:rsid w:val="00411163"/>
    <w:rsid w:val="004112CE"/>
    <w:rsid w:val="00412C58"/>
    <w:rsid w:val="0041396B"/>
    <w:rsid w:val="0041416B"/>
    <w:rsid w:val="00415082"/>
    <w:rsid w:val="00415734"/>
    <w:rsid w:val="004158BB"/>
    <w:rsid w:val="00416B1A"/>
    <w:rsid w:val="00417F57"/>
    <w:rsid w:val="004229CA"/>
    <w:rsid w:val="0042368B"/>
    <w:rsid w:val="00423CE8"/>
    <w:rsid w:val="00424EF1"/>
    <w:rsid w:val="00430524"/>
    <w:rsid w:val="00433751"/>
    <w:rsid w:val="004344D8"/>
    <w:rsid w:val="0043476D"/>
    <w:rsid w:val="0043547C"/>
    <w:rsid w:val="00437575"/>
    <w:rsid w:val="004403E6"/>
    <w:rsid w:val="00442D0E"/>
    <w:rsid w:val="004437B9"/>
    <w:rsid w:val="00445294"/>
    <w:rsid w:val="004456A2"/>
    <w:rsid w:val="00446433"/>
    <w:rsid w:val="004467CB"/>
    <w:rsid w:val="00453326"/>
    <w:rsid w:val="004534BC"/>
    <w:rsid w:val="004538A2"/>
    <w:rsid w:val="00453DB8"/>
    <w:rsid w:val="004555B0"/>
    <w:rsid w:val="00456687"/>
    <w:rsid w:val="00456B10"/>
    <w:rsid w:val="0046032D"/>
    <w:rsid w:val="00462BF6"/>
    <w:rsid w:val="00463C09"/>
    <w:rsid w:val="00464FE2"/>
    <w:rsid w:val="0046539D"/>
    <w:rsid w:val="00465BAF"/>
    <w:rsid w:val="00465DD5"/>
    <w:rsid w:val="00466944"/>
    <w:rsid w:val="004707DF"/>
    <w:rsid w:val="004715D7"/>
    <w:rsid w:val="00471C60"/>
    <w:rsid w:val="004763C9"/>
    <w:rsid w:val="00477F3B"/>
    <w:rsid w:val="00482282"/>
    <w:rsid w:val="00482A6C"/>
    <w:rsid w:val="00485051"/>
    <w:rsid w:val="004850AE"/>
    <w:rsid w:val="00485241"/>
    <w:rsid w:val="004872B9"/>
    <w:rsid w:val="00490FD5"/>
    <w:rsid w:val="0049201D"/>
    <w:rsid w:val="00492A1D"/>
    <w:rsid w:val="004951E9"/>
    <w:rsid w:val="00497052"/>
    <w:rsid w:val="004A1CD4"/>
    <w:rsid w:val="004B1BF0"/>
    <w:rsid w:val="004B3B97"/>
    <w:rsid w:val="004B3E9E"/>
    <w:rsid w:val="004B48B5"/>
    <w:rsid w:val="004B4B7A"/>
    <w:rsid w:val="004B564A"/>
    <w:rsid w:val="004B62D6"/>
    <w:rsid w:val="004C017F"/>
    <w:rsid w:val="004C07BF"/>
    <w:rsid w:val="004C15C7"/>
    <w:rsid w:val="004C1A04"/>
    <w:rsid w:val="004C3CC9"/>
    <w:rsid w:val="004D11FF"/>
    <w:rsid w:val="004D716A"/>
    <w:rsid w:val="004E11C4"/>
    <w:rsid w:val="004E1735"/>
    <w:rsid w:val="004E2AB2"/>
    <w:rsid w:val="004E57DE"/>
    <w:rsid w:val="004E6739"/>
    <w:rsid w:val="004E6C9E"/>
    <w:rsid w:val="004E6CAD"/>
    <w:rsid w:val="004E72B8"/>
    <w:rsid w:val="004E7348"/>
    <w:rsid w:val="004E7999"/>
    <w:rsid w:val="004F03A6"/>
    <w:rsid w:val="004F40B0"/>
    <w:rsid w:val="004F5706"/>
    <w:rsid w:val="004F5838"/>
    <w:rsid w:val="004F587A"/>
    <w:rsid w:val="004F5EE4"/>
    <w:rsid w:val="004F61AE"/>
    <w:rsid w:val="004F72AC"/>
    <w:rsid w:val="00500657"/>
    <w:rsid w:val="00501D9A"/>
    <w:rsid w:val="00502BDF"/>
    <w:rsid w:val="00507B69"/>
    <w:rsid w:val="0051585E"/>
    <w:rsid w:val="005159B5"/>
    <w:rsid w:val="00515DAC"/>
    <w:rsid w:val="005168F1"/>
    <w:rsid w:val="00517CB5"/>
    <w:rsid w:val="005226F6"/>
    <w:rsid w:val="00523020"/>
    <w:rsid w:val="005242BF"/>
    <w:rsid w:val="0052511B"/>
    <w:rsid w:val="00526000"/>
    <w:rsid w:val="00526C4A"/>
    <w:rsid w:val="005327B7"/>
    <w:rsid w:val="00533BDD"/>
    <w:rsid w:val="0053719C"/>
    <w:rsid w:val="00537493"/>
    <w:rsid w:val="00540031"/>
    <w:rsid w:val="00541066"/>
    <w:rsid w:val="005412B3"/>
    <w:rsid w:val="00541AF1"/>
    <w:rsid w:val="005423AB"/>
    <w:rsid w:val="00542495"/>
    <w:rsid w:val="0054308D"/>
    <w:rsid w:val="005434F8"/>
    <w:rsid w:val="00543D2F"/>
    <w:rsid w:val="00546C43"/>
    <w:rsid w:val="00550607"/>
    <w:rsid w:val="00551A5C"/>
    <w:rsid w:val="0055250D"/>
    <w:rsid w:val="005536A9"/>
    <w:rsid w:val="00554584"/>
    <w:rsid w:val="00554590"/>
    <w:rsid w:val="0055468B"/>
    <w:rsid w:val="0055475B"/>
    <w:rsid w:val="00555949"/>
    <w:rsid w:val="0055713B"/>
    <w:rsid w:val="00557AEF"/>
    <w:rsid w:val="005613B3"/>
    <w:rsid w:val="00561D11"/>
    <w:rsid w:val="005627B7"/>
    <w:rsid w:val="005645C1"/>
    <w:rsid w:val="00565FF0"/>
    <w:rsid w:val="00566187"/>
    <w:rsid w:val="0056664E"/>
    <w:rsid w:val="00566676"/>
    <w:rsid w:val="005673D4"/>
    <w:rsid w:val="005675A3"/>
    <w:rsid w:val="00573C8F"/>
    <w:rsid w:val="00573DC5"/>
    <w:rsid w:val="00574419"/>
    <w:rsid w:val="0057578B"/>
    <w:rsid w:val="00575858"/>
    <w:rsid w:val="00575CA7"/>
    <w:rsid w:val="00576E6D"/>
    <w:rsid w:val="00577DA8"/>
    <w:rsid w:val="00580938"/>
    <w:rsid w:val="00580B97"/>
    <w:rsid w:val="005810C5"/>
    <w:rsid w:val="005817A5"/>
    <w:rsid w:val="00583AB7"/>
    <w:rsid w:val="00584621"/>
    <w:rsid w:val="00586794"/>
    <w:rsid w:val="0059341F"/>
    <w:rsid w:val="005936DD"/>
    <w:rsid w:val="00593C28"/>
    <w:rsid w:val="005941B4"/>
    <w:rsid w:val="00595611"/>
    <w:rsid w:val="00595A24"/>
    <w:rsid w:val="005972C1"/>
    <w:rsid w:val="00597C61"/>
    <w:rsid w:val="00597F8D"/>
    <w:rsid w:val="005A0E75"/>
    <w:rsid w:val="005A184C"/>
    <w:rsid w:val="005A1958"/>
    <w:rsid w:val="005A2198"/>
    <w:rsid w:val="005A4D9E"/>
    <w:rsid w:val="005A4F07"/>
    <w:rsid w:val="005A55E5"/>
    <w:rsid w:val="005A65CD"/>
    <w:rsid w:val="005A6B42"/>
    <w:rsid w:val="005A71F8"/>
    <w:rsid w:val="005A782D"/>
    <w:rsid w:val="005B3C0E"/>
    <w:rsid w:val="005B62F2"/>
    <w:rsid w:val="005B7559"/>
    <w:rsid w:val="005C11E6"/>
    <w:rsid w:val="005C23F4"/>
    <w:rsid w:val="005C484B"/>
    <w:rsid w:val="005C5B73"/>
    <w:rsid w:val="005D3351"/>
    <w:rsid w:val="005D3EB7"/>
    <w:rsid w:val="005D4D84"/>
    <w:rsid w:val="005D5D91"/>
    <w:rsid w:val="005E0653"/>
    <w:rsid w:val="005E0C2C"/>
    <w:rsid w:val="005E19DB"/>
    <w:rsid w:val="005E2EE8"/>
    <w:rsid w:val="005E3EF0"/>
    <w:rsid w:val="005E5C8C"/>
    <w:rsid w:val="005F099A"/>
    <w:rsid w:val="005F0D38"/>
    <w:rsid w:val="005F2735"/>
    <w:rsid w:val="005F485B"/>
    <w:rsid w:val="005F56FD"/>
    <w:rsid w:val="005F5BB1"/>
    <w:rsid w:val="005F6306"/>
    <w:rsid w:val="005F66AC"/>
    <w:rsid w:val="005F6F96"/>
    <w:rsid w:val="006071FA"/>
    <w:rsid w:val="00607EE8"/>
    <w:rsid w:val="00610203"/>
    <w:rsid w:val="006118C5"/>
    <w:rsid w:val="0061193B"/>
    <w:rsid w:val="00611EFF"/>
    <w:rsid w:val="0061456F"/>
    <w:rsid w:val="006171CD"/>
    <w:rsid w:val="00620903"/>
    <w:rsid w:val="0062142F"/>
    <w:rsid w:val="00622B7A"/>
    <w:rsid w:val="00624C65"/>
    <w:rsid w:val="00625783"/>
    <w:rsid w:val="00630257"/>
    <w:rsid w:val="006315A1"/>
    <w:rsid w:val="006325D7"/>
    <w:rsid w:val="00633136"/>
    <w:rsid w:val="0063345E"/>
    <w:rsid w:val="00633F91"/>
    <w:rsid w:val="00637AE9"/>
    <w:rsid w:val="00637BA2"/>
    <w:rsid w:val="0064090F"/>
    <w:rsid w:val="00640F89"/>
    <w:rsid w:val="00640FCC"/>
    <w:rsid w:val="0064188D"/>
    <w:rsid w:val="0064211D"/>
    <w:rsid w:val="00643DF4"/>
    <w:rsid w:val="00645B68"/>
    <w:rsid w:val="00650D63"/>
    <w:rsid w:val="00651052"/>
    <w:rsid w:val="00660CE9"/>
    <w:rsid w:val="00660F2B"/>
    <w:rsid w:val="0066150F"/>
    <w:rsid w:val="00663892"/>
    <w:rsid w:val="00670636"/>
    <w:rsid w:val="00670EED"/>
    <w:rsid w:val="00671F0D"/>
    <w:rsid w:val="00674380"/>
    <w:rsid w:val="0067486E"/>
    <w:rsid w:val="00674ECE"/>
    <w:rsid w:val="00675CB2"/>
    <w:rsid w:val="006817AF"/>
    <w:rsid w:val="00681F4C"/>
    <w:rsid w:val="00682D71"/>
    <w:rsid w:val="00683085"/>
    <w:rsid w:val="006840A1"/>
    <w:rsid w:val="0068436B"/>
    <w:rsid w:val="0068489A"/>
    <w:rsid w:val="00684CAB"/>
    <w:rsid w:val="006869E5"/>
    <w:rsid w:val="006876E8"/>
    <w:rsid w:val="00687869"/>
    <w:rsid w:val="00690761"/>
    <w:rsid w:val="00693577"/>
    <w:rsid w:val="0069601D"/>
    <w:rsid w:val="00696D04"/>
    <w:rsid w:val="006971E8"/>
    <w:rsid w:val="00697376"/>
    <w:rsid w:val="006974E1"/>
    <w:rsid w:val="006A049E"/>
    <w:rsid w:val="006A06C2"/>
    <w:rsid w:val="006A09C6"/>
    <w:rsid w:val="006A2946"/>
    <w:rsid w:val="006A2BAE"/>
    <w:rsid w:val="006A3392"/>
    <w:rsid w:val="006A3680"/>
    <w:rsid w:val="006A7B87"/>
    <w:rsid w:val="006B2134"/>
    <w:rsid w:val="006B2EF4"/>
    <w:rsid w:val="006B3AA7"/>
    <w:rsid w:val="006B4761"/>
    <w:rsid w:val="006B5F38"/>
    <w:rsid w:val="006B672B"/>
    <w:rsid w:val="006B762E"/>
    <w:rsid w:val="006B7E28"/>
    <w:rsid w:val="006C0E61"/>
    <w:rsid w:val="006C1DC2"/>
    <w:rsid w:val="006C3458"/>
    <w:rsid w:val="006C3B02"/>
    <w:rsid w:val="006C7F4B"/>
    <w:rsid w:val="006D1534"/>
    <w:rsid w:val="006D15F7"/>
    <w:rsid w:val="006D225C"/>
    <w:rsid w:val="006D4B1F"/>
    <w:rsid w:val="006D516B"/>
    <w:rsid w:val="006D69D5"/>
    <w:rsid w:val="006E14A4"/>
    <w:rsid w:val="006E1739"/>
    <w:rsid w:val="006E432B"/>
    <w:rsid w:val="006E5231"/>
    <w:rsid w:val="006E5279"/>
    <w:rsid w:val="006E7605"/>
    <w:rsid w:val="006F1213"/>
    <w:rsid w:val="006F39D3"/>
    <w:rsid w:val="006F5758"/>
    <w:rsid w:val="006F5C32"/>
    <w:rsid w:val="006F7552"/>
    <w:rsid w:val="006F76EB"/>
    <w:rsid w:val="007021EC"/>
    <w:rsid w:val="0070358D"/>
    <w:rsid w:val="00704B10"/>
    <w:rsid w:val="00704B78"/>
    <w:rsid w:val="007058E1"/>
    <w:rsid w:val="0070655B"/>
    <w:rsid w:val="007066E4"/>
    <w:rsid w:val="0071061F"/>
    <w:rsid w:val="00712E6A"/>
    <w:rsid w:val="007141E2"/>
    <w:rsid w:val="00722C09"/>
    <w:rsid w:val="00723D9E"/>
    <w:rsid w:val="00725D89"/>
    <w:rsid w:val="0072625C"/>
    <w:rsid w:val="0072699B"/>
    <w:rsid w:val="007300B3"/>
    <w:rsid w:val="00730510"/>
    <w:rsid w:val="00731C1A"/>
    <w:rsid w:val="00734032"/>
    <w:rsid w:val="00736D0D"/>
    <w:rsid w:val="00736DD7"/>
    <w:rsid w:val="0074026F"/>
    <w:rsid w:val="0074060C"/>
    <w:rsid w:val="00742277"/>
    <w:rsid w:val="007431A2"/>
    <w:rsid w:val="0074345D"/>
    <w:rsid w:val="0074348B"/>
    <w:rsid w:val="00744C9D"/>
    <w:rsid w:val="00745235"/>
    <w:rsid w:val="00747647"/>
    <w:rsid w:val="00747EF0"/>
    <w:rsid w:val="0075018F"/>
    <w:rsid w:val="00750559"/>
    <w:rsid w:val="00752DF7"/>
    <w:rsid w:val="00753D6B"/>
    <w:rsid w:val="00754EF0"/>
    <w:rsid w:val="007550F5"/>
    <w:rsid w:val="007611FD"/>
    <w:rsid w:val="0076227D"/>
    <w:rsid w:val="00762B9C"/>
    <w:rsid w:val="00765151"/>
    <w:rsid w:val="007655A7"/>
    <w:rsid w:val="00767EA8"/>
    <w:rsid w:val="00770E20"/>
    <w:rsid w:val="00772611"/>
    <w:rsid w:val="0077397A"/>
    <w:rsid w:val="007767B8"/>
    <w:rsid w:val="00776BE1"/>
    <w:rsid w:val="00780322"/>
    <w:rsid w:val="00780DF7"/>
    <w:rsid w:val="007815DD"/>
    <w:rsid w:val="00782CDE"/>
    <w:rsid w:val="007831C9"/>
    <w:rsid w:val="00783B22"/>
    <w:rsid w:val="007855C0"/>
    <w:rsid w:val="00785AF3"/>
    <w:rsid w:val="0078673E"/>
    <w:rsid w:val="007903AD"/>
    <w:rsid w:val="00790ACA"/>
    <w:rsid w:val="007910B0"/>
    <w:rsid w:val="00793FB4"/>
    <w:rsid w:val="00795394"/>
    <w:rsid w:val="00795D26"/>
    <w:rsid w:val="00796D48"/>
    <w:rsid w:val="007A2047"/>
    <w:rsid w:val="007A38A0"/>
    <w:rsid w:val="007A5959"/>
    <w:rsid w:val="007A76FF"/>
    <w:rsid w:val="007A7F40"/>
    <w:rsid w:val="007B493C"/>
    <w:rsid w:val="007B53D4"/>
    <w:rsid w:val="007B5600"/>
    <w:rsid w:val="007B64A0"/>
    <w:rsid w:val="007B6715"/>
    <w:rsid w:val="007B6822"/>
    <w:rsid w:val="007C0768"/>
    <w:rsid w:val="007C17C9"/>
    <w:rsid w:val="007C39C4"/>
    <w:rsid w:val="007C563C"/>
    <w:rsid w:val="007C6A47"/>
    <w:rsid w:val="007D1AA7"/>
    <w:rsid w:val="007D2D80"/>
    <w:rsid w:val="007D370F"/>
    <w:rsid w:val="007D57EB"/>
    <w:rsid w:val="007D58AE"/>
    <w:rsid w:val="007D5C46"/>
    <w:rsid w:val="007E125B"/>
    <w:rsid w:val="007E12F7"/>
    <w:rsid w:val="007E42C6"/>
    <w:rsid w:val="007E4A95"/>
    <w:rsid w:val="007E607A"/>
    <w:rsid w:val="007E67AA"/>
    <w:rsid w:val="007E7FE4"/>
    <w:rsid w:val="007F20E8"/>
    <w:rsid w:val="007F21BD"/>
    <w:rsid w:val="007F2282"/>
    <w:rsid w:val="007F2812"/>
    <w:rsid w:val="007F5B64"/>
    <w:rsid w:val="00800B6A"/>
    <w:rsid w:val="0080187B"/>
    <w:rsid w:val="00801B3F"/>
    <w:rsid w:val="00802694"/>
    <w:rsid w:val="008029F9"/>
    <w:rsid w:val="008056A5"/>
    <w:rsid w:val="008065A7"/>
    <w:rsid w:val="008078EF"/>
    <w:rsid w:val="00810A3B"/>
    <w:rsid w:val="00811111"/>
    <w:rsid w:val="008111E7"/>
    <w:rsid w:val="00817654"/>
    <w:rsid w:val="0082181C"/>
    <w:rsid w:val="00822BD2"/>
    <w:rsid w:val="00823B34"/>
    <w:rsid w:val="00823FE5"/>
    <w:rsid w:val="00825680"/>
    <w:rsid w:val="008268C8"/>
    <w:rsid w:val="00827209"/>
    <w:rsid w:val="00827C90"/>
    <w:rsid w:val="00830BF9"/>
    <w:rsid w:val="008317D4"/>
    <w:rsid w:val="00831881"/>
    <w:rsid w:val="00832378"/>
    <w:rsid w:val="008327CF"/>
    <w:rsid w:val="0083335B"/>
    <w:rsid w:val="0083373E"/>
    <w:rsid w:val="008343F9"/>
    <w:rsid w:val="008346C8"/>
    <w:rsid w:val="0083562B"/>
    <w:rsid w:val="00840AEC"/>
    <w:rsid w:val="00840CD4"/>
    <w:rsid w:val="00842747"/>
    <w:rsid w:val="0084373B"/>
    <w:rsid w:val="008441B5"/>
    <w:rsid w:val="00844E42"/>
    <w:rsid w:val="00845217"/>
    <w:rsid w:val="008468E4"/>
    <w:rsid w:val="00847518"/>
    <w:rsid w:val="00847AAB"/>
    <w:rsid w:val="0085014E"/>
    <w:rsid w:val="008512FC"/>
    <w:rsid w:val="00852FC2"/>
    <w:rsid w:val="0085595F"/>
    <w:rsid w:val="00856506"/>
    <w:rsid w:val="0085715D"/>
    <w:rsid w:val="00860898"/>
    <w:rsid w:val="0086112B"/>
    <w:rsid w:val="00861757"/>
    <w:rsid w:val="0086398B"/>
    <w:rsid w:val="00864120"/>
    <w:rsid w:val="008655CB"/>
    <w:rsid w:val="00865ACA"/>
    <w:rsid w:val="00870967"/>
    <w:rsid w:val="008715B8"/>
    <w:rsid w:val="00873353"/>
    <w:rsid w:val="008747D7"/>
    <w:rsid w:val="00874C48"/>
    <w:rsid w:val="00874DC6"/>
    <w:rsid w:val="00875150"/>
    <w:rsid w:val="008759E6"/>
    <w:rsid w:val="008805E3"/>
    <w:rsid w:val="00881019"/>
    <w:rsid w:val="00881344"/>
    <w:rsid w:val="00883495"/>
    <w:rsid w:val="008856D7"/>
    <w:rsid w:val="008875C8"/>
    <w:rsid w:val="00887B40"/>
    <w:rsid w:val="00887F2E"/>
    <w:rsid w:val="008907F4"/>
    <w:rsid w:val="00890985"/>
    <w:rsid w:val="00890F93"/>
    <w:rsid w:val="008929B6"/>
    <w:rsid w:val="00893126"/>
    <w:rsid w:val="00896945"/>
    <w:rsid w:val="008969F8"/>
    <w:rsid w:val="00896F6E"/>
    <w:rsid w:val="00897450"/>
    <w:rsid w:val="0089794B"/>
    <w:rsid w:val="008A1338"/>
    <w:rsid w:val="008A1FE5"/>
    <w:rsid w:val="008B01D9"/>
    <w:rsid w:val="008B1186"/>
    <w:rsid w:val="008B2BA5"/>
    <w:rsid w:val="008B3A91"/>
    <w:rsid w:val="008B4F1B"/>
    <w:rsid w:val="008B71AE"/>
    <w:rsid w:val="008C0EFD"/>
    <w:rsid w:val="008C1794"/>
    <w:rsid w:val="008C18EE"/>
    <w:rsid w:val="008C1DB6"/>
    <w:rsid w:val="008C2120"/>
    <w:rsid w:val="008C2B50"/>
    <w:rsid w:val="008C2C61"/>
    <w:rsid w:val="008C4365"/>
    <w:rsid w:val="008C44C2"/>
    <w:rsid w:val="008C5AAA"/>
    <w:rsid w:val="008C77A4"/>
    <w:rsid w:val="008E1260"/>
    <w:rsid w:val="008E2E9B"/>
    <w:rsid w:val="008E397F"/>
    <w:rsid w:val="008E5BD4"/>
    <w:rsid w:val="008E79B2"/>
    <w:rsid w:val="008E7AAC"/>
    <w:rsid w:val="008F1056"/>
    <w:rsid w:val="008F228B"/>
    <w:rsid w:val="008F2670"/>
    <w:rsid w:val="008F2BCF"/>
    <w:rsid w:val="008F32A4"/>
    <w:rsid w:val="008F35BB"/>
    <w:rsid w:val="008F421A"/>
    <w:rsid w:val="008F4A6B"/>
    <w:rsid w:val="008F76E4"/>
    <w:rsid w:val="008F78C7"/>
    <w:rsid w:val="008F78E3"/>
    <w:rsid w:val="009013E5"/>
    <w:rsid w:val="00902255"/>
    <w:rsid w:val="00902694"/>
    <w:rsid w:val="009043EA"/>
    <w:rsid w:val="00904D34"/>
    <w:rsid w:val="00906396"/>
    <w:rsid w:val="0091059A"/>
    <w:rsid w:val="00910C02"/>
    <w:rsid w:val="0091111F"/>
    <w:rsid w:val="00914340"/>
    <w:rsid w:val="0091538F"/>
    <w:rsid w:val="0091548C"/>
    <w:rsid w:val="00917217"/>
    <w:rsid w:val="00922127"/>
    <w:rsid w:val="009240A8"/>
    <w:rsid w:val="00924E8C"/>
    <w:rsid w:val="00925222"/>
    <w:rsid w:val="009252BC"/>
    <w:rsid w:val="00926489"/>
    <w:rsid w:val="00926679"/>
    <w:rsid w:val="00926C15"/>
    <w:rsid w:val="00927399"/>
    <w:rsid w:val="00927B02"/>
    <w:rsid w:val="009309B4"/>
    <w:rsid w:val="009336FD"/>
    <w:rsid w:val="00933791"/>
    <w:rsid w:val="0093425F"/>
    <w:rsid w:val="00934346"/>
    <w:rsid w:val="0093625C"/>
    <w:rsid w:val="0094015F"/>
    <w:rsid w:val="009408F3"/>
    <w:rsid w:val="00941A50"/>
    <w:rsid w:val="00945036"/>
    <w:rsid w:val="00946223"/>
    <w:rsid w:val="009464BC"/>
    <w:rsid w:val="009469FF"/>
    <w:rsid w:val="00946C09"/>
    <w:rsid w:val="00950DC3"/>
    <w:rsid w:val="00951DED"/>
    <w:rsid w:val="0095205B"/>
    <w:rsid w:val="009528E0"/>
    <w:rsid w:val="00952A9F"/>
    <w:rsid w:val="00953EFB"/>
    <w:rsid w:val="00954E5A"/>
    <w:rsid w:val="009550D0"/>
    <w:rsid w:val="009551BB"/>
    <w:rsid w:val="00955F69"/>
    <w:rsid w:val="00956958"/>
    <w:rsid w:val="00956A94"/>
    <w:rsid w:val="00956D20"/>
    <w:rsid w:val="00957A99"/>
    <w:rsid w:val="0096100E"/>
    <w:rsid w:val="00961A62"/>
    <w:rsid w:val="0096356F"/>
    <w:rsid w:val="00965FA4"/>
    <w:rsid w:val="00967A3B"/>
    <w:rsid w:val="00970216"/>
    <w:rsid w:val="00970313"/>
    <w:rsid w:val="009704A0"/>
    <w:rsid w:val="00973439"/>
    <w:rsid w:val="00973A92"/>
    <w:rsid w:val="00974648"/>
    <w:rsid w:val="00974CF8"/>
    <w:rsid w:val="00976238"/>
    <w:rsid w:val="00976546"/>
    <w:rsid w:val="009779D7"/>
    <w:rsid w:val="00981AF6"/>
    <w:rsid w:val="00981DD6"/>
    <w:rsid w:val="009871D5"/>
    <w:rsid w:val="00991B0C"/>
    <w:rsid w:val="00992875"/>
    <w:rsid w:val="009928E2"/>
    <w:rsid w:val="00992ACC"/>
    <w:rsid w:val="00992D4A"/>
    <w:rsid w:val="00992F74"/>
    <w:rsid w:val="00993F7C"/>
    <w:rsid w:val="009951EB"/>
    <w:rsid w:val="009A1274"/>
    <w:rsid w:val="009A313C"/>
    <w:rsid w:val="009A4531"/>
    <w:rsid w:val="009B000A"/>
    <w:rsid w:val="009B04E9"/>
    <w:rsid w:val="009B086F"/>
    <w:rsid w:val="009B236F"/>
    <w:rsid w:val="009B264A"/>
    <w:rsid w:val="009B7F5A"/>
    <w:rsid w:val="009C002E"/>
    <w:rsid w:val="009C0459"/>
    <w:rsid w:val="009C0C58"/>
    <w:rsid w:val="009C1919"/>
    <w:rsid w:val="009C4573"/>
    <w:rsid w:val="009C511D"/>
    <w:rsid w:val="009C6099"/>
    <w:rsid w:val="009C6E82"/>
    <w:rsid w:val="009C76E0"/>
    <w:rsid w:val="009D1AA2"/>
    <w:rsid w:val="009D26C5"/>
    <w:rsid w:val="009D3274"/>
    <w:rsid w:val="009D3A84"/>
    <w:rsid w:val="009D3C79"/>
    <w:rsid w:val="009D4334"/>
    <w:rsid w:val="009D55E4"/>
    <w:rsid w:val="009D55EE"/>
    <w:rsid w:val="009D770C"/>
    <w:rsid w:val="009E0299"/>
    <w:rsid w:val="009E0316"/>
    <w:rsid w:val="009E1D14"/>
    <w:rsid w:val="009E1F2E"/>
    <w:rsid w:val="009E2738"/>
    <w:rsid w:val="009E3214"/>
    <w:rsid w:val="009E3502"/>
    <w:rsid w:val="009E6E59"/>
    <w:rsid w:val="009F05A5"/>
    <w:rsid w:val="009F1BF3"/>
    <w:rsid w:val="009F3E40"/>
    <w:rsid w:val="009F44CF"/>
    <w:rsid w:val="009F4671"/>
    <w:rsid w:val="009F697B"/>
    <w:rsid w:val="009F7D54"/>
    <w:rsid w:val="00A01D1F"/>
    <w:rsid w:val="00A0216E"/>
    <w:rsid w:val="00A031BC"/>
    <w:rsid w:val="00A05B51"/>
    <w:rsid w:val="00A07983"/>
    <w:rsid w:val="00A10A1D"/>
    <w:rsid w:val="00A11339"/>
    <w:rsid w:val="00A114AD"/>
    <w:rsid w:val="00A11A6B"/>
    <w:rsid w:val="00A12016"/>
    <w:rsid w:val="00A1229E"/>
    <w:rsid w:val="00A12343"/>
    <w:rsid w:val="00A12CCC"/>
    <w:rsid w:val="00A1344E"/>
    <w:rsid w:val="00A13E0D"/>
    <w:rsid w:val="00A13F22"/>
    <w:rsid w:val="00A15322"/>
    <w:rsid w:val="00A15C0D"/>
    <w:rsid w:val="00A15E7B"/>
    <w:rsid w:val="00A165CE"/>
    <w:rsid w:val="00A16C02"/>
    <w:rsid w:val="00A16E9D"/>
    <w:rsid w:val="00A175EF"/>
    <w:rsid w:val="00A17A75"/>
    <w:rsid w:val="00A208F7"/>
    <w:rsid w:val="00A2250D"/>
    <w:rsid w:val="00A22B3D"/>
    <w:rsid w:val="00A234B8"/>
    <w:rsid w:val="00A24489"/>
    <w:rsid w:val="00A264AE"/>
    <w:rsid w:val="00A267CF"/>
    <w:rsid w:val="00A30690"/>
    <w:rsid w:val="00A3491D"/>
    <w:rsid w:val="00A35346"/>
    <w:rsid w:val="00A36EDE"/>
    <w:rsid w:val="00A3761A"/>
    <w:rsid w:val="00A37E21"/>
    <w:rsid w:val="00A40227"/>
    <w:rsid w:val="00A416BB"/>
    <w:rsid w:val="00A418D0"/>
    <w:rsid w:val="00A42643"/>
    <w:rsid w:val="00A428C9"/>
    <w:rsid w:val="00A4419F"/>
    <w:rsid w:val="00A45508"/>
    <w:rsid w:val="00A46BE7"/>
    <w:rsid w:val="00A47D8E"/>
    <w:rsid w:val="00A507AA"/>
    <w:rsid w:val="00A51D4C"/>
    <w:rsid w:val="00A52613"/>
    <w:rsid w:val="00A5280F"/>
    <w:rsid w:val="00A528EF"/>
    <w:rsid w:val="00A5603E"/>
    <w:rsid w:val="00A614D7"/>
    <w:rsid w:val="00A61CD7"/>
    <w:rsid w:val="00A62196"/>
    <w:rsid w:val="00A62410"/>
    <w:rsid w:val="00A628AD"/>
    <w:rsid w:val="00A62CEE"/>
    <w:rsid w:val="00A63C6C"/>
    <w:rsid w:val="00A63D7F"/>
    <w:rsid w:val="00A64840"/>
    <w:rsid w:val="00A66EEB"/>
    <w:rsid w:val="00A67CA8"/>
    <w:rsid w:val="00A70FA7"/>
    <w:rsid w:val="00A71921"/>
    <w:rsid w:val="00A71C63"/>
    <w:rsid w:val="00A8192F"/>
    <w:rsid w:val="00A81EA1"/>
    <w:rsid w:val="00A8203D"/>
    <w:rsid w:val="00A8378C"/>
    <w:rsid w:val="00A90723"/>
    <w:rsid w:val="00A90A55"/>
    <w:rsid w:val="00A9105A"/>
    <w:rsid w:val="00A91FFE"/>
    <w:rsid w:val="00A9220B"/>
    <w:rsid w:val="00A92357"/>
    <w:rsid w:val="00A9271F"/>
    <w:rsid w:val="00A92D18"/>
    <w:rsid w:val="00A92FAF"/>
    <w:rsid w:val="00A93A6D"/>
    <w:rsid w:val="00A95C55"/>
    <w:rsid w:val="00AA1572"/>
    <w:rsid w:val="00AA1BC6"/>
    <w:rsid w:val="00AA2EA9"/>
    <w:rsid w:val="00AA3665"/>
    <w:rsid w:val="00AA3C91"/>
    <w:rsid w:val="00AA48F8"/>
    <w:rsid w:val="00AA4C7F"/>
    <w:rsid w:val="00AA4E4D"/>
    <w:rsid w:val="00AA61F4"/>
    <w:rsid w:val="00AA6E9C"/>
    <w:rsid w:val="00AA72A3"/>
    <w:rsid w:val="00AA7406"/>
    <w:rsid w:val="00AA7970"/>
    <w:rsid w:val="00AA7B0B"/>
    <w:rsid w:val="00AA7F98"/>
    <w:rsid w:val="00AB0E6C"/>
    <w:rsid w:val="00AB47C6"/>
    <w:rsid w:val="00AB7F78"/>
    <w:rsid w:val="00AC01C1"/>
    <w:rsid w:val="00AC07AD"/>
    <w:rsid w:val="00AC12A9"/>
    <w:rsid w:val="00AC2036"/>
    <w:rsid w:val="00AC2944"/>
    <w:rsid w:val="00AC38D8"/>
    <w:rsid w:val="00AC5176"/>
    <w:rsid w:val="00AC552F"/>
    <w:rsid w:val="00AC7369"/>
    <w:rsid w:val="00AD0CC6"/>
    <w:rsid w:val="00AD2D4B"/>
    <w:rsid w:val="00AD3446"/>
    <w:rsid w:val="00AD5063"/>
    <w:rsid w:val="00AD6ED8"/>
    <w:rsid w:val="00AE4151"/>
    <w:rsid w:val="00AE4407"/>
    <w:rsid w:val="00AE4B09"/>
    <w:rsid w:val="00AE70EE"/>
    <w:rsid w:val="00AF11BD"/>
    <w:rsid w:val="00AF2297"/>
    <w:rsid w:val="00AF2759"/>
    <w:rsid w:val="00AF2946"/>
    <w:rsid w:val="00AF30A8"/>
    <w:rsid w:val="00AF4179"/>
    <w:rsid w:val="00AF6807"/>
    <w:rsid w:val="00AF6946"/>
    <w:rsid w:val="00AF7283"/>
    <w:rsid w:val="00AF75A3"/>
    <w:rsid w:val="00AF7A8D"/>
    <w:rsid w:val="00B0219A"/>
    <w:rsid w:val="00B0495F"/>
    <w:rsid w:val="00B06F22"/>
    <w:rsid w:val="00B07220"/>
    <w:rsid w:val="00B10957"/>
    <w:rsid w:val="00B11836"/>
    <w:rsid w:val="00B133AE"/>
    <w:rsid w:val="00B13BE7"/>
    <w:rsid w:val="00B13C39"/>
    <w:rsid w:val="00B13FEB"/>
    <w:rsid w:val="00B1477B"/>
    <w:rsid w:val="00B15985"/>
    <w:rsid w:val="00B16723"/>
    <w:rsid w:val="00B16E14"/>
    <w:rsid w:val="00B17037"/>
    <w:rsid w:val="00B17A57"/>
    <w:rsid w:val="00B17CD8"/>
    <w:rsid w:val="00B23354"/>
    <w:rsid w:val="00B23602"/>
    <w:rsid w:val="00B23991"/>
    <w:rsid w:val="00B257D1"/>
    <w:rsid w:val="00B25DAB"/>
    <w:rsid w:val="00B25E69"/>
    <w:rsid w:val="00B31BD1"/>
    <w:rsid w:val="00B32DA9"/>
    <w:rsid w:val="00B3319A"/>
    <w:rsid w:val="00B34333"/>
    <w:rsid w:val="00B350AF"/>
    <w:rsid w:val="00B3651B"/>
    <w:rsid w:val="00B3674C"/>
    <w:rsid w:val="00B37796"/>
    <w:rsid w:val="00B37F3B"/>
    <w:rsid w:val="00B406A8"/>
    <w:rsid w:val="00B42386"/>
    <w:rsid w:val="00B45A12"/>
    <w:rsid w:val="00B46B2F"/>
    <w:rsid w:val="00B46C1E"/>
    <w:rsid w:val="00B474A4"/>
    <w:rsid w:val="00B5012D"/>
    <w:rsid w:val="00B5146A"/>
    <w:rsid w:val="00B545CB"/>
    <w:rsid w:val="00B546C2"/>
    <w:rsid w:val="00B553E7"/>
    <w:rsid w:val="00B5576A"/>
    <w:rsid w:val="00B55BC0"/>
    <w:rsid w:val="00B56704"/>
    <w:rsid w:val="00B63A1E"/>
    <w:rsid w:val="00B642E7"/>
    <w:rsid w:val="00B67373"/>
    <w:rsid w:val="00B70493"/>
    <w:rsid w:val="00B708E0"/>
    <w:rsid w:val="00B7428A"/>
    <w:rsid w:val="00B750BF"/>
    <w:rsid w:val="00B7555E"/>
    <w:rsid w:val="00B75B41"/>
    <w:rsid w:val="00B7688B"/>
    <w:rsid w:val="00B770A3"/>
    <w:rsid w:val="00B7715B"/>
    <w:rsid w:val="00B804F9"/>
    <w:rsid w:val="00B8068C"/>
    <w:rsid w:val="00B808A3"/>
    <w:rsid w:val="00B81409"/>
    <w:rsid w:val="00B81DF4"/>
    <w:rsid w:val="00B81E76"/>
    <w:rsid w:val="00B83B41"/>
    <w:rsid w:val="00B84509"/>
    <w:rsid w:val="00B84BD3"/>
    <w:rsid w:val="00B87ECB"/>
    <w:rsid w:val="00B9216E"/>
    <w:rsid w:val="00B92872"/>
    <w:rsid w:val="00B92CDD"/>
    <w:rsid w:val="00B93215"/>
    <w:rsid w:val="00B93633"/>
    <w:rsid w:val="00B94291"/>
    <w:rsid w:val="00BA3F7A"/>
    <w:rsid w:val="00BA55FB"/>
    <w:rsid w:val="00BA6575"/>
    <w:rsid w:val="00BA6623"/>
    <w:rsid w:val="00BA715C"/>
    <w:rsid w:val="00BB123A"/>
    <w:rsid w:val="00BB1F57"/>
    <w:rsid w:val="00BB25D4"/>
    <w:rsid w:val="00BB3B60"/>
    <w:rsid w:val="00BB791F"/>
    <w:rsid w:val="00BB79C6"/>
    <w:rsid w:val="00BC076B"/>
    <w:rsid w:val="00BC1BAB"/>
    <w:rsid w:val="00BC1DD1"/>
    <w:rsid w:val="00BC485C"/>
    <w:rsid w:val="00BC4948"/>
    <w:rsid w:val="00BC77DE"/>
    <w:rsid w:val="00BC7DA9"/>
    <w:rsid w:val="00BD0125"/>
    <w:rsid w:val="00BD0AA2"/>
    <w:rsid w:val="00BD111D"/>
    <w:rsid w:val="00BD25DE"/>
    <w:rsid w:val="00BD427F"/>
    <w:rsid w:val="00BD4851"/>
    <w:rsid w:val="00BD5307"/>
    <w:rsid w:val="00BD57E9"/>
    <w:rsid w:val="00BD7E64"/>
    <w:rsid w:val="00BE01E2"/>
    <w:rsid w:val="00BE1008"/>
    <w:rsid w:val="00BE29B0"/>
    <w:rsid w:val="00BE4C52"/>
    <w:rsid w:val="00BE6458"/>
    <w:rsid w:val="00BF00AE"/>
    <w:rsid w:val="00BF40F8"/>
    <w:rsid w:val="00BF599E"/>
    <w:rsid w:val="00BF5D3E"/>
    <w:rsid w:val="00BF6FD4"/>
    <w:rsid w:val="00BF751C"/>
    <w:rsid w:val="00C00351"/>
    <w:rsid w:val="00C01346"/>
    <w:rsid w:val="00C0456F"/>
    <w:rsid w:val="00C046DE"/>
    <w:rsid w:val="00C04B8D"/>
    <w:rsid w:val="00C05EAC"/>
    <w:rsid w:val="00C05F48"/>
    <w:rsid w:val="00C06D55"/>
    <w:rsid w:val="00C102DD"/>
    <w:rsid w:val="00C10C7C"/>
    <w:rsid w:val="00C11121"/>
    <w:rsid w:val="00C1183F"/>
    <w:rsid w:val="00C200F4"/>
    <w:rsid w:val="00C21DA8"/>
    <w:rsid w:val="00C222D3"/>
    <w:rsid w:val="00C223CB"/>
    <w:rsid w:val="00C244BD"/>
    <w:rsid w:val="00C24D19"/>
    <w:rsid w:val="00C25B7B"/>
    <w:rsid w:val="00C25C77"/>
    <w:rsid w:val="00C25CE8"/>
    <w:rsid w:val="00C266E9"/>
    <w:rsid w:val="00C27CAC"/>
    <w:rsid w:val="00C3091B"/>
    <w:rsid w:val="00C30959"/>
    <w:rsid w:val="00C32FD3"/>
    <w:rsid w:val="00C33C23"/>
    <w:rsid w:val="00C33C91"/>
    <w:rsid w:val="00C351AC"/>
    <w:rsid w:val="00C35E80"/>
    <w:rsid w:val="00C40EED"/>
    <w:rsid w:val="00C40F0B"/>
    <w:rsid w:val="00C41067"/>
    <w:rsid w:val="00C41876"/>
    <w:rsid w:val="00C42698"/>
    <w:rsid w:val="00C428E6"/>
    <w:rsid w:val="00C43A15"/>
    <w:rsid w:val="00C45990"/>
    <w:rsid w:val="00C4631E"/>
    <w:rsid w:val="00C4675C"/>
    <w:rsid w:val="00C47277"/>
    <w:rsid w:val="00C502AE"/>
    <w:rsid w:val="00C51227"/>
    <w:rsid w:val="00C51A3F"/>
    <w:rsid w:val="00C51F17"/>
    <w:rsid w:val="00C53F0C"/>
    <w:rsid w:val="00C557D7"/>
    <w:rsid w:val="00C5617B"/>
    <w:rsid w:val="00C57882"/>
    <w:rsid w:val="00C605B3"/>
    <w:rsid w:val="00C609F1"/>
    <w:rsid w:val="00C6141D"/>
    <w:rsid w:val="00C618A7"/>
    <w:rsid w:val="00C62EAA"/>
    <w:rsid w:val="00C64095"/>
    <w:rsid w:val="00C65E3E"/>
    <w:rsid w:val="00C664D1"/>
    <w:rsid w:val="00C67E1C"/>
    <w:rsid w:val="00C71FF6"/>
    <w:rsid w:val="00C72427"/>
    <w:rsid w:val="00C73A89"/>
    <w:rsid w:val="00C74E86"/>
    <w:rsid w:val="00C77147"/>
    <w:rsid w:val="00C810FF"/>
    <w:rsid w:val="00C81299"/>
    <w:rsid w:val="00C812E6"/>
    <w:rsid w:val="00C81619"/>
    <w:rsid w:val="00C81802"/>
    <w:rsid w:val="00C819C6"/>
    <w:rsid w:val="00C8273D"/>
    <w:rsid w:val="00C8323B"/>
    <w:rsid w:val="00C83B4C"/>
    <w:rsid w:val="00C83EE0"/>
    <w:rsid w:val="00C841E7"/>
    <w:rsid w:val="00C849C4"/>
    <w:rsid w:val="00C84EDE"/>
    <w:rsid w:val="00C8701A"/>
    <w:rsid w:val="00C8779E"/>
    <w:rsid w:val="00C87906"/>
    <w:rsid w:val="00C87947"/>
    <w:rsid w:val="00C91556"/>
    <w:rsid w:val="00C921F7"/>
    <w:rsid w:val="00C9546D"/>
    <w:rsid w:val="00C95D67"/>
    <w:rsid w:val="00C96B22"/>
    <w:rsid w:val="00C9735F"/>
    <w:rsid w:val="00CA136B"/>
    <w:rsid w:val="00CA26E6"/>
    <w:rsid w:val="00CA27E4"/>
    <w:rsid w:val="00CA3A21"/>
    <w:rsid w:val="00CA3E4B"/>
    <w:rsid w:val="00CA4251"/>
    <w:rsid w:val="00CA5E68"/>
    <w:rsid w:val="00CA7B4A"/>
    <w:rsid w:val="00CB02E6"/>
    <w:rsid w:val="00CB0D9C"/>
    <w:rsid w:val="00CB2A5A"/>
    <w:rsid w:val="00CB3161"/>
    <w:rsid w:val="00CB3C12"/>
    <w:rsid w:val="00CB3C5B"/>
    <w:rsid w:val="00CB57D2"/>
    <w:rsid w:val="00CB68E2"/>
    <w:rsid w:val="00CC0E25"/>
    <w:rsid w:val="00CC20DE"/>
    <w:rsid w:val="00CC212D"/>
    <w:rsid w:val="00CC2378"/>
    <w:rsid w:val="00CC27A0"/>
    <w:rsid w:val="00CC3FA4"/>
    <w:rsid w:val="00CC4541"/>
    <w:rsid w:val="00CC5F9E"/>
    <w:rsid w:val="00CC69FF"/>
    <w:rsid w:val="00CC6F5D"/>
    <w:rsid w:val="00CD0A9C"/>
    <w:rsid w:val="00CD10A8"/>
    <w:rsid w:val="00CD182C"/>
    <w:rsid w:val="00CD22EE"/>
    <w:rsid w:val="00CD29EE"/>
    <w:rsid w:val="00CD4436"/>
    <w:rsid w:val="00CD58DB"/>
    <w:rsid w:val="00CD6881"/>
    <w:rsid w:val="00CE1766"/>
    <w:rsid w:val="00CE24A7"/>
    <w:rsid w:val="00CE36E7"/>
    <w:rsid w:val="00CE3EA8"/>
    <w:rsid w:val="00CE7D93"/>
    <w:rsid w:val="00CF20E5"/>
    <w:rsid w:val="00CF307A"/>
    <w:rsid w:val="00CF5440"/>
    <w:rsid w:val="00CF7ABE"/>
    <w:rsid w:val="00D00475"/>
    <w:rsid w:val="00D03061"/>
    <w:rsid w:val="00D04E2F"/>
    <w:rsid w:val="00D055CB"/>
    <w:rsid w:val="00D061E9"/>
    <w:rsid w:val="00D06848"/>
    <w:rsid w:val="00D07F11"/>
    <w:rsid w:val="00D10C76"/>
    <w:rsid w:val="00D1254B"/>
    <w:rsid w:val="00D13EA1"/>
    <w:rsid w:val="00D17D1F"/>
    <w:rsid w:val="00D20BBD"/>
    <w:rsid w:val="00D21ADF"/>
    <w:rsid w:val="00D22101"/>
    <w:rsid w:val="00D226CE"/>
    <w:rsid w:val="00D2461E"/>
    <w:rsid w:val="00D30D36"/>
    <w:rsid w:val="00D321BE"/>
    <w:rsid w:val="00D32E77"/>
    <w:rsid w:val="00D3312C"/>
    <w:rsid w:val="00D34176"/>
    <w:rsid w:val="00D34DEB"/>
    <w:rsid w:val="00D374F8"/>
    <w:rsid w:val="00D401C1"/>
    <w:rsid w:val="00D41588"/>
    <w:rsid w:val="00D41624"/>
    <w:rsid w:val="00D433BC"/>
    <w:rsid w:val="00D444FE"/>
    <w:rsid w:val="00D44B34"/>
    <w:rsid w:val="00D45CBE"/>
    <w:rsid w:val="00D4629E"/>
    <w:rsid w:val="00D464CE"/>
    <w:rsid w:val="00D47F68"/>
    <w:rsid w:val="00D50FF9"/>
    <w:rsid w:val="00D512B7"/>
    <w:rsid w:val="00D51DA5"/>
    <w:rsid w:val="00D5219C"/>
    <w:rsid w:val="00D52674"/>
    <w:rsid w:val="00D526C7"/>
    <w:rsid w:val="00D5392C"/>
    <w:rsid w:val="00D552E9"/>
    <w:rsid w:val="00D56020"/>
    <w:rsid w:val="00D5651F"/>
    <w:rsid w:val="00D5659B"/>
    <w:rsid w:val="00D56872"/>
    <w:rsid w:val="00D617A0"/>
    <w:rsid w:val="00D61BB5"/>
    <w:rsid w:val="00D62D26"/>
    <w:rsid w:val="00D62D86"/>
    <w:rsid w:val="00D63D0E"/>
    <w:rsid w:val="00D65D29"/>
    <w:rsid w:val="00D66531"/>
    <w:rsid w:val="00D67EC0"/>
    <w:rsid w:val="00D7373A"/>
    <w:rsid w:val="00D749BE"/>
    <w:rsid w:val="00D74FC2"/>
    <w:rsid w:val="00D77AFC"/>
    <w:rsid w:val="00D8097F"/>
    <w:rsid w:val="00D8145F"/>
    <w:rsid w:val="00D81694"/>
    <w:rsid w:val="00D82182"/>
    <w:rsid w:val="00D840E6"/>
    <w:rsid w:val="00D85614"/>
    <w:rsid w:val="00D90BDE"/>
    <w:rsid w:val="00D91300"/>
    <w:rsid w:val="00D91939"/>
    <w:rsid w:val="00D9287A"/>
    <w:rsid w:val="00D9301D"/>
    <w:rsid w:val="00D94C3F"/>
    <w:rsid w:val="00D962C4"/>
    <w:rsid w:val="00D9736C"/>
    <w:rsid w:val="00D975B7"/>
    <w:rsid w:val="00DA0ABD"/>
    <w:rsid w:val="00DA0E97"/>
    <w:rsid w:val="00DA1427"/>
    <w:rsid w:val="00DA3BC2"/>
    <w:rsid w:val="00DA4282"/>
    <w:rsid w:val="00DA4444"/>
    <w:rsid w:val="00DA45DA"/>
    <w:rsid w:val="00DA53EA"/>
    <w:rsid w:val="00DA61D7"/>
    <w:rsid w:val="00DB0320"/>
    <w:rsid w:val="00DB1AFF"/>
    <w:rsid w:val="00DB1D3C"/>
    <w:rsid w:val="00DB2605"/>
    <w:rsid w:val="00DB26E2"/>
    <w:rsid w:val="00DB63AA"/>
    <w:rsid w:val="00DB6479"/>
    <w:rsid w:val="00DB6ECD"/>
    <w:rsid w:val="00DC12A0"/>
    <w:rsid w:val="00DC2961"/>
    <w:rsid w:val="00DC3087"/>
    <w:rsid w:val="00DC4A9A"/>
    <w:rsid w:val="00DC6043"/>
    <w:rsid w:val="00DD0867"/>
    <w:rsid w:val="00DD0A79"/>
    <w:rsid w:val="00DD2134"/>
    <w:rsid w:val="00DD2F80"/>
    <w:rsid w:val="00DD4C04"/>
    <w:rsid w:val="00DD67BF"/>
    <w:rsid w:val="00DD6925"/>
    <w:rsid w:val="00DD7DA6"/>
    <w:rsid w:val="00DD7F5A"/>
    <w:rsid w:val="00DE0E2C"/>
    <w:rsid w:val="00DE3D29"/>
    <w:rsid w:val="00DE67AD"/>
    <w:rsid w:val="00DE6955"/>
    <w:rsid w:val="00DE6A6B"/>
    <w:rsid w:val="00DE7C6C"/>
    <w:rsid w:val="00DF5D58"/>
    <w:rsid w:val="00E00B73"/>
    <w:rsid w:val="00E0348E"/>
    <w:rsid w:val="00E037F6"/>
    <w:rsid w:val="00E04674"/>
    <w:rsid w:val="00E04878"/>
    <w:rsid w:val="00E056B4"/>
    <w:rsid w:val="00E10743"/>
    <w:rsid w:val="00E124CD"/>
    <w:rsid w:val="00E12580"/>
    <w:rsid w:val="00E1308D"/>
    <w:rsid w:val="00E1505C"/>
    <w:rsid w:val="00E2081C"/>
    <w:rsid w:val="00E20FD8"/>
    <w:rsid w:val="00E22136"/>
    <w:rsid w:val="00E22FFD"/>
    <w:rsid w:val="00E23527"/>
    <w:rsid w:val="00E23B4E"/>
    <w:rsid w:val="00E23FDA"/>
    <w:rsid w:val="00E2468F"/>
    <w:rsid w:val="00E27B44"/>
    <w:rsid w:val="00E3086C"/>
    <w:rsid w:val="00E31F1B"/>
    <w:rsid w:val="00E32B35"/>
    <w:rsid w:val="00E32DE3"/>
    <w:rsid w:val="00E331B6"/>
    <w:rsid w:val="00E34788"/>
    <w:rsid w:val="00E34E68"/>
    <w:rsid w:val="00E35468"/>
    <w:rsid w:val="00E35705"/>
    <w:rsid w:val="00E35C64"/>
    <w:rsid w:val="00E35EC4"/>
    <w:rsid w:val="00E3770E"/>
    <w:rsid w:val="00E43594"/>
    <w:rsid w:val="00E43BE7"/>
    <w:rsid w:val="00E44DD9"/>
    <w:rsid w:val="00E45B5E"/>
    <w:rsid w:val="00E46384"/>
    <w:rsid w:val="00E46D2D"/>
    <w:rsid w:val="00E50073"/>
    <w:rsid w:val="00E505FA"/>
    <w:rsid w:val="00E51A6A"/>
    <w:rsid w:val="00E51DE7"/>
    <w:rsid w:val="00E51FCD"/>
    <w:rsid w:val="00E52F08"/>
    <w:rsid w:val="00E53AC8"/>
    <w:rsid w:val="00E56E59"/>
    <w:rsid w:val="00E56E8B"/>
    <w:rsid w:val="00E57825"/>
    <w:rsid w:val="00E5785F"/>
    <w:rsid w:val="00E57AD3"/>
    <w:rsid w:val="00E602C2"/>
    <w:rsid w:val="00E635D5"/>
    <w:rsid w:val="00E63C8D"/>
    <w:rsid w:val="00E64500"/>
    <w:rsid w:val="00E645E6"/>
    <w:rsid w:val="00E65ADC"/>
    <w:rsid w:val="00E6688C"/>
    <w:rsid w:val="00E673D8"/>
    <w:rsid w:val="00E72B26"/>
    <w:rsid w:val="00E74010"/>
    <w:rsid w:val="00E74E67"/>
    <w:rsid w:val="00E75F04"/>
    <w:rsid w:val="00E75F3B"/>
    <w:rsid w:val="00E8019B"/>
    <w:rsid w:val="00E82BAA"/>
    <w:rsid w:val="00E91688"/>
    <w:rsid w:val="00E91759"/>
    <w:rsid w:val="00E91EFD"/>
    <w:rsid w:val="00E938A9"/>
    <w:rsid w:val="00E945F4"/>
    <w:rsid w:val="00E94EFA"/>
    <w:rsid w:val="00E94FA0"/>
    <w:rsid w:val="00E956CC"/>
    <w:rsid w:val="00E95C72"/>
    <w:rsid w:val="00E961ED"/>
    <w:rsid w:val="00E96677"/>
    <w:rsid w:val="00E96F02"/>
    <w:rsid w:val="00EA0304"/>
    <w:rsid w:val="00EA08D9"/>
    <w:rsid w:val="00EA17B5"/>
    <w:rsid w:val="00EA2782"/>
    <w:rsid w:val="00EA3653"/>
    <w:rsid w:val="00EA3D68"/>
    <w:rsid w:val="00EA481D"/>
    <w:rsid w:val="00EA6713"/>
    <w:rsid w:val="00EA6A27"/>
    <w:rsid w:val="00EA72B3"/>
    <w:rsid w:val="00EA768D"/>
    <w:rsid w:val="00EA7B3B"/>
    <w:rsid w:val="00EA7F32"/>
    <w:rsid w:val="00EB19D9"/>
    <w:rsid w:val="00EB270B"/>
    <w:rsid w:val="00EB2D5A"/>
    <w:rsid w:val="00EB2FDB"/>
    <w:rsid w:val="00EB58A5"/>
    <w:rsid w:val="00EB5B13"/>
    <w:rsid w:val="00EB5C38"/>
    <w:rsid w:val="00EB68DC"/>
    <w:rsid w:val="00EB771C"/>
    <w:rsid w:val="00EC127A"/>
    <w:rsid w:val="00EC1BC1"/>
    <w:rsid w:val="00EC379C"/>
    <w:rsid w:val="00EC5634"/>
    <w:rsid w:val="00EC659F"/>
    <w:rsid w:val="00EC7A8C"/>
    <w:rsid w:val="00ED23D6"/>
    <w:rsid w:val="00ED38A3"/>
    <w:rsid w:val="00ED3936"/>
    <w:rsid w:val="00ED41F7"/>
    <w:rsid w:val="00EE1064"/>
    <w:rsid w:val="00EE1093"/>
    <w:rsid w:val="00EE2905"/>
    <w:rsid w:val="00EE42F4"/>
    <w:rsid w:val="00EE6745"/>
    <w:rsid w:val="00EF0DC2"/>
    <w:rsid w:val="00EF1D57"/>
    <w:rsid w:val="00EF221E"/>
    <w:rsid w:val="00EF32A6"/>
    <w:rsid w:val="00EF33EB"/>
    <w:rsid w:val="00EF3453"/>
    <w:rsid w:val="00EF36AB"/>
    <w:rsid w:val="00EF593B"/>
    <w:rsid w:val="00EF6D36"/>
    <w:rsid w:val="00F0076A"/>
    <w:rsid w:val="00F03039"/>
    <w:rsid w:val="00F033DF"/>
    <w:rsid w:val="00F0450E"/>
    <w:rsid w:val="00F05098"/>
    <w:rsid w:val="00F05679"/>
    <w:rsid w:val="00F07AF5"/>
    <w:rsid w:val="00F102A3"/>
    <w:rsid w:val="00F10A51"/>
    <w:rsid w:val="00F1148D"/>
    <w:rsid w:val="00F11AE2"/>
    <w:rsid w:val="00F11B0C"/>
    <w:rsid w:val="00F13B70"/>
    <w:rsid w:val="00F141DB"/>
    <w:rsid w:val="00F21220"/>
    <w:rsid w:val="00F2156B"/>
    <w:rsid w:val="00F21585"/>
    <w:rsid w:val="00F216D6"/>
    <w:rsid w:val="00F225F2"/>
    <w:rsid w:val="00F2361D"/>
    <w:rsid w:val="00F2594B"/>
    <w:rsid w:val="00F26B4C"/>
    <w:rsid w:val="00F275EC"/>
    <w:rsid w:val="00F306B6"/>
    <w:rsid w:val="00F30D24"/>
    <w:rsid w:val="00F32647"/>
    <w:rsid w:val="00F335D2"/>
    <w:rsid w:val="00F346EF"/>
    <w:rsid w:val="00F358D3"/>
    <w:rsid w:val="00F35C34"/>
    <w:rsid w:val="00F36739"/>
    <w:rsid w:val="00F41233"/>
    <w:rsid w:val="00F423E9"/>
    <w:rsid w:val="00F448E1"/>
    <w:rsid w:val="00F452AD"/>
    <w:rsid w:val="00F45AF9"/>
    <w:rsid w:val="00F45B60"/>
    <w:rsid w:val="00F462DA"/>
    <w:rsid w:val="00F46FB2"/>
    <w:rsid w:val="00F50F46"/>
    <w:rsid w:val="00F50F4F"/>
    <w:rsid w:val="00F512C3"/>
    <w:rsid w:val="00F523E3"/>
    <w:rsid w:val="00F54F65"/>
    <w:rsid w:val="00F566E1"/>
    <w:rsid w:val="00F571EC"/>
    <w:rsid w:val="00F57BCD"/>
    <w:rsid w:val="00F60F62"/>
    <w:rsid w:val="00F61A79"/>
    <w:rsid w:val="00F62171"/>
    <w:rsid w:val="00F63543"/>
    <w:rsid w:val="00F63D8C"/>
    <w:rsid w:val="00F679F5"/>
    <w:rsid w:val="00F67DEE"/>
    <w:rsid w:val="00F70550"/>
    <w:rsid w:val="00F73696"/>
    <w:rsid w:val="00F74EC9"/>
    <w:rsid w:val="00F75A91"/>
    <w:rsid w:val="00F75D44"/>
    <w:rsid w:val="00F77BA7"/>
    <w:rsid w:val="00F810C5"/>
    <w:rsid w:val="00F81D78"/>
    <w:rsid w:val="00F83D2E"/>
    <w:rsid w:val="00F851C3"/>
    <w:rsid w:val="00F8694E"/>
    <w:rsid w:val="00F872B7"/>
    <w:rsid w:val="00F9028C"/>
    <w:rsid w:val="00F9034B"/>
    <w:rsid w:val="00F90ED2"/>
    <w:rsid w:val="00F92F57"/>
    <w:rsid w:val="00F9511B"/>
    <w:rsid w:val="00F95413"/>
    <w:rsid w:val="00F96386"/>
    <w:rsid w:val="00F9771B"/>
    <w:rsid w:val="00F97877"/>
    <w:rsid w:val="00FA009D"/>
    <w:rsid w:val="00FA293B"/>
    <w:rsid w:val="00FA4679"/>
    <w:rsid w:val="00FA4E73"/>
    <w:rsid w:val="00FB01CB"/>
    <w:rsid w:val="00FB0C0B"/>
    <w:rsid w:val="00FB14AA"/>
    <w:rsid w:val="00FB1E32"/>
    <w:rsid w:val="00FB40F0"/>
    <w:rsid w:val="00FB453C"/>
    <w:rsid w:val="00FB5E68"/>
    <w:rsid w:val="00FB665B"/>
    <w:rsid w:val="00FB67A5"/>
    <w:rsid w:val="00FB72AB"/>
    <w:rsid w:val="00FC47D1"/>
    <w:rsid w:val="00FC7FBA"/>
    <w:rsid w:val="00FD1C93"/>
    <w:rsid w:val="00FD2A7B"/>
    <w:rsid w:val="00FD399B"/>
    <w:rsid w:val="00FD3EA2"/>
    <w:rsid w:val="00FD466E"/>
    <w:rsid w:val="00FD65AE"/>
    <w:rsid w:val="00FE01CC"/>
    <w:rsid w:val="00FE3D5D"/>
    <w:rsid w:val="00FE4086"/>
    <w:rsid w:val="00FE42D4"/>
    <w:rsid w:val="00FE49B3"/>
    <w:rsid w:val="00FE572A"/>
    <w:rsid w:val="00FE5843"/>
    <w:rsid w:val="00FE6400"/>
    <w:rsid w:val="00FE6428"/>
    <w:rsid w:val="00FF080A"/>
    <w:rsid w:val="00FF0EB3"/>
    <w:rsid w:val="00FF31E4"/>
    <w:rsid w:val="00FF44E3"/>
    <w:rsid w:val="00FF55A7"/>
    <w:rsid w:val="00FF67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DCF306A"/>
  <w15:chartTrackingRefBased/>
  <w15:docId w15:val="{26193167-C54E-46BD-929C-DBB4E3F2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F8D"/>
    <w:pPr>
      <w:widowControl w:val="0"/>
    </w:pPr>
    <w:rPr>
      <w:kern w:val="2"/>
      <w:sz w:val="24"/>
      <w:szCs w:val="24"/>
    </w:rPr>
  </w:style>
  <w:style w:type="paragraph" w:styleId="1">
    <w:name w:val="heading 1"/>
    <w:basedOn w:val="a"/>
    <w:next w:val="a"/>
    <w:qFormat/>
    <w:rsid w:val="009F3E40"/>
    <w:pPr>
      <w:keepNext/>
      <w:jc w:val="center"/>
      <w:outlineLvl w:val="0"/>
    </w:pPr>
    <w:rPr>
      <w:rFonts w:ascii="標楷體" w:eastAsia="標楷體" w:cs="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7D58AE"/>
    <w:pPr>
      <w:kinsoku w:val="0"/>
      <w:overflowPunct w:val="0"/>
      <w:adjustRightInd w:val="0"/>
      <w:spacing w:line="360" w:lineRule="atLeast"/>
      <w:ind w:left="1412" w:hanging="480"/>
    </w:pPr>
    <w:rPr>
      <w:rFonts w:ascii="@細明體" w:eastAsia="@細明體"/>
      <w:kern w:val="0"/>
      <w:szCs w:val="20"/>
    </w:rPr>
  </w:style>
  <w:style w:type="paragraph" w:styleId="a3">
    <w:name w:val="Balloon Text"/>
    <w:basedOn w:val="a"/>
    <w:semiHidden/>
    <w:rsid w:val="00AF7283"/>
    <w:rPr>
      <w:rFonts w:ascii="Arial" w:hAnsi="Arial"/>
      <w:sz w:val="18"/>
      <w:szCs w:val="18"/>
    </w:rPr>
  </w:style>
  <w:style w:type="paragraph" w:styleId="Web">
    <w:name w:val="Normal (Web)"/>
    <w:basedOn w:val="a"/>
    <w:rsid w:val="003704A6"/>
    <w:pPr>
      <w:widowControl/>
      <w:spacing w:before="100" w:beforeAutospacing="1" w:after="100" w:afterAutospacing="1"/>
    </w:pPr>
    <w:rPr>
      <w:rFonts w:ascii="新細明體"/>
      <w:kern w:val="0"/>
    </w:rPr>
  </w:style>
  <w:style w:type="table" w:styleId="a4">
    <w:name w:val="Table Grid"/>
    <w:basedOn w:val="a1"/>
    <w:rsid w:val="001E07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C51227"/>
    <w:pPr>
      <w:spacing w:after="120"/>
      <w:ind w:leftChars="200" w:left="480"/>
    </w:pPr>
  </w:style>
  <w:style w:type="paragraph" w:customStyle="1" w:styleId="a6">
    <w:name w:val="附件一"/>
    <w:basedOn w:val="a"/>
    <w:rsid w:val="00C5122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pPr>
    <w:rPr>
      <w:rFonts w:ascii="@文鼎中楷" w:eastAsia="@文鼎中楷"/>
      <w:kern w:val="0"/>
      <w:sz w:val="28"/>
      <w:szCs w:val="20"/>
    </w:rPr>
  </w:style>
  <w:style w:type="paragraph" w:styleId="a7">
    <w:name w:val="header"/>
    <w:basedOn w:val="a"/>
    <w:link w:val="a8"/>
    <w:uiPriority w:val="99"/>
    <w:unhideWhenUsed/>
    <w:rsid w:val="009F7D54"/>
    <w:pPr>
      <w:tabs>
        <w:tab w:val="center" w:pos="4153"/>
        <w:tab w:val="right" w:pos="8306"/>
      </w:tabs>
      <w:snapToGrid w:val="0"/>
    </w:pPr>
    <w:rPr>
      <w:sz w:val="20"/>
      <w:szCs w:val="20"/>
    </w:rPr>
  </w:style>
  <w:style w:type="character" w:customStyle="1" w:styleId="a8">
    <w:name w:val="頁首 字元"/>
    <w:link w:val="a7"/>
    <w:uiPriority w:val="99"/>
    <w:rsid w:val="009F7D54"/>
    <w:rPr>
      <w:kern w:val="2"/>
    </w:rPr>
  </w:style>
  <w:style w:type="paragraph" w:styleId="a9">
    <w:name w:val="footer"/>
    <w:basedOn w:val="a"/>
    <w:link w:val="aa"/>
    <w:uiPriority w:val="99"/>
    <w:unhideWhenUsed/>
    <w:rsid w:val="009F7D54"/>
    <w:pPr>
      <w:tabs>
        <w:tab w:val="center" w:pos="4153"/>
        <w:tab w:val="right" w:pos="8306"/>
      </w:tabs>
      <w:snapToGrid w:val="0"/>
    </w:pPr>
    <w:rPr>
      <w:sz w:val="20"/>
      <w:szCs w:val="20"/>
    </w:rPr>
  </w:style>
  <w:style w:type="character" w:customStyle="1" w:styleId="aa">
    <w:name w:val="頁尾 字元"/>
    <w:link w:val="a9"/>
    <w:uiPriority w:val="99"/>
    <w:rsid w:val="009F7D54"/>
    <w:rPr>
      <w:kern w:val="2"/>
    </w:rPr>
  </w:style>
  <w:style w:type="paragraph" w:styleId="ab">
    <w:name w:val="Plain Text"/>
    <w:basedOn w:val="a"/>
    <w:link w:val="ac"/>
    <w:rsid w:val="00A62410"/>
    <w:rPr>
      <w:rFonts w:ascii="細明體" w:eastAsia="細明體" w:hAnsi="Courier New"/>
      <w:szCs w:val="20"/>
    </w:rPr>
  </w:style>
  <w:style w:type="character" w:customStyle="1" w:styleId="ac">
    <w:name w:val="純文字 字元"/>
    <w:link w:val="ab"/>
    <w:rsid w:val="00A62410"/>
    <w:rPr>
      <w:rFonts w:ascii="細明體" w:eastAsia="細明體" w:hAnsi="Courier New"/>
      <w:kern w:val="2"/>
      <w:sz w:val="24"/>
    </w:rPr>
  </w:style>
  <w:style w:type="paragraph" w:styleId="ad">
    <w:name w:val="annotation text"/>
    <w:basedOn w:val="a"/>
    <w:link w:val="ae"/>
    <w:semiHidden/>
    <w:rsid w:val="00CA3A21"/>
    <w:rPr>
      <w:szCs w:val="20"/>
    </w:rPr>
  </w:style>
  <w:style w:type="character" w:customStyle="1" w:styleId="ae">
    <w:name w:val="註解文字 字元"/>
    <w:link w:val="ad"/>
    <w:semiHidden/>
    <w:rsid w:val="00CA3A21"/>
    <w:rPr>
      <w:kern w:val="2"/>
      <w:sz w:val="24"/>
    </w:rPr>
  </w:style>
  <w:style w:type="character" w:styleId="af">
    <w:name w:val="Hyperlink"/>
    <w:rsid w:val="002B6129"/>
    <w:rPr>
      <w:color w:val="0000FF"/>
      <w:u w:val="single"/>
    </w:rPr>
  </w:style>
  <w:style w:type="character" w:styleId="af0">
    <w:name w:val="page number"/>
    <w:basedOn w:val="a0"/>
    <w:rsid w:val="00D374F8"/>
  </w:style>
  <w:style w:type="paragraph" w:styleId="af1">
    <w:name w:val="Date"/>
    <w:basedOn w:val="a"/>
    <w:next w:val="a"/>
    <w:link w:val="af2"/>
    <w:uiPriority w:val="99"/>
    <w:semiHidden/>
    <w:unhideWhenUsed/>
    <w:rsid w:val="00110BC6"/>
    <w:pPr>
      <w:jc w:val="right"/>
    </w:pPr>
  </w:style>
  <w:style w:type="character" w:customStyle="1" w:styleId="af2">
    <w:name w:val="日期 字元"/>
    <w:link w:val="af1"/>
    <w:uiPriority w:val="99"/>
    <w:semiHidden/>
    <w:rsid w:val="00110BC6"/>
    <w:rPr>
      <w:kern w:val="2"/>
      <w:sz w:val="24"/>
      <w:szCs w:val="24"/>
    </w:rPr>
  </w:style>
  <w:style w:type="character" w:customStyle="1" w:styleId="dialogtext1">
    <w:name w:val="dialog_text1"/>
    <w:rsid w:val="003216CF"/>
    <w:rPr>
      <w:rFonts w:ascii="sөũ" w:hAnsi="sөũ" w:hint="default"/>
      <w:color w:val="000000"/>
      <w:sz w:val="24"/>
      <w:szCs w:val="24"/>
    </w:rPr>
  </w:style>
  <w:style w:type="paragraph" w:styleId="af3">
    <w:name w:val="List Paragraph"/>
    <w:basedOn w:val="a"/>
    <w:uiPriority w:val="34"/>
    <w:qFormat/>
    <w:rsid w:val="003216CF"/>
    <w:pPr>
      <w:suppressAutoHyphens/>
      <w:autoSpaceDN w:val="0"/>
      <w:ind w:leftChars="200" w:left="480"/>
      <w:textAlignment w:val="baseline"/>
    </w:pPr>
    <w:rPr>
      <w:kern w:val="3"/>
      <w:szCs w:val="20"/>
    </w:rPr>
  </w:style>
  <w:style w:type="table" w:customStyle="1" w:styleId="10">
    <w:name w:val="表格格線1"/>
    <w:basedOn w:val="a1"/>
    <w:next w:val="a4"/>
    <w:uiPriority w:val="59"/>
    <w:rsid w:val="003662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4557">
      <w:bodyDiv w:val="1"/>
      <w:marLeft w:val="0"/>
      <w:marRight w:val="0"/>
      <w:marTop w:val="0"/>
      <w:marBottom w:val="0"/>
      <w:divBdr>
        <w:top w:val="none" w:sz="0" w:space="0" w:color="auto"/>
        <w:left w:val="none" w:sz="0" w:space="0" w:color="auto"/>
        <w:bottom w:val="none" w:sz="0" w:space="0" w:color="auto"/>
        <w:right w:val="none" w:sz="0" w:space="0" w:color="auto"/>
      </w:divBdr>
    </w:div>
    <w:div w:id="341511694">
      <w:bodyDiv w:val="1"/>
      <w:marLeft w:val="0"/>
      <w:marRight w:val="0"/>
      <w:marTop w:val="0"/>
      <w:marBottom w:val="0"/>
      <w:divBdr>
        <w:top w:val="none" w:sz="0" w:space="0" w:color="auto"/>
        <w:left w:val="none" w:sz="0" w:space="0" w:color="auto"/>
        <w:bottom w:val="none" w:sz="0" w:space="0" w:color="auto"/>
        <w:right w:val="none" w:sz="0" w:space="0" w:color="auto"/>
      </w:divBdr>
    </w:div>
    <w:div w:id="444155789">
      <w:bodyDiv w:val="1"/>
      <w:marLeft w:val="0"/>
      <w:marRight w:val="0"/>
      <w:marTop w:val="0"/>
      <w:marBottom w:val="0"/>
      <w:divBdr>
        <w:top w:val="none" w:sz="0" w:space="0" w:color="auto"/>
        <w:left w:val="none" w:sz="0" w:space="0" w:color="auto"/>
        <w:bottom w:val="none" w:sz="0" w:space="0" w:color="auto"/>
        <w:right w:val="none" w:sz="0" w:space="0" w:color="auto"/>
      </w:divBdr>
    </w:div>
    <w:div w:id="606280152">
      <w:bodyDiv w:val="1"/>
      <w:marLeft w:val="0"/>
      <w:marRight w:val="0"/>
      <w:marTop w:val="0"/>
      <w:marBottom w:val="0"/>
      <w:divBdr>
        <w:top w:val="none" w:sz="0" w:space="0" w:color="auto"/>
        <w:left w:val="none" w:sz="0" w:space="0" w:color="auto"/>
        <w:bottom w:val="none" w:sz="0" w:space="0" w:color="auto"/>
        <w:right w:val="none" w:sz="0" w:space="0" w:color="auto"/>
      </w:divBdr>
    </w:div>
    <w:div w:id="615909340">
      <w:bodyDiv w:val="1"/>
      <w:marLeft w:val="0"/>
      <w:marRight w:val="0"/>
      <w:marTop w:val="0"/>
      <w:marBottom w:val="0"/>
      <w:divBdr>
        <w:top w:val="none" w:sz="0" w:space="0" w:color="auto"/>
        <w:left w:val="none" w:sz="0" w:space="0" w:color="auto"/>
        <w:bottom w:val="none" w:sz="0" w:space="0" w:color="auto"/>
        <w:right w:val="none" w:sz="0" w:space="0" w:color="auto"/>
      </w:divBdr>
    </w:div>
    <w:div w:id="672414253">
      <w:bodyDiv w:val="1"/>
      <w:marLeft w:val="0"/>
      <w:marRight w:val="0"/>
      <w:marTop w:val="0"/>
      <w:marBottom w:val="0"/>
      <w:divBdr>
        <w:top w:val="none" w:sz="0" w:space="0" w:color="auto"/>
        <w:left w:val="none" w:sz="0" w:space="0" w:color="auto"/>
        <w:bottom w:val="none" w:sz="0" w:space="0" w:color="auto"/>
        <w:right w:val="none" w:sz="0" w:space="0" w:color="auto"/>
      </w:divBdr>
    </w:div>
    <w:div w:id="680855864">
      <w:bodyDiv w:val="1"/>
      <w:marLeft w:val="0"/>
      <w:marRight w:val="0"/>
      <w:marTop w:val="0"/>
      <w:marBottom w:val="0"/>
      <w:divBdr>
        <w:top w:val="none" w:sz="0" w:space="0" w:color="auto"/>
        <w:left w:val="none" w:sz="0" w:space="0" w:color="auto"/>
        <w:bottom w:val="none" w:sz="0" w:space="0" w:color="auto"/>
        <w:right w:val="none" w:sz="0" w:space="0" w:color="auto"/>
      </w:divBdr>
    </w:div>
    <w:div w:id="764543213">
      <w:bodyDiv w:val="1"/>
      <w:marLeft w:val="0"/>
      <w:marRight w:val="0"/>
      <w:marTop w:val="0"/>
      <w:marBottom w:val="0"/>
      <w:divBdr>
        <w:top w:val="none" w:sz="0" w:space="0" w:color="auto"/>
        <w:left w:val="none" w:sz="0" w:space="0" w:color="auto"/>
        <w:bottom w:val="none" w:sz="0" w:space="0" w:color="auto"/>
        <w:right w:val="none" w:sz="0" w:space="0" w:color="auto"/>
      </w:divBdr>
    </w:div>
    <w:div w:id="813788851">
      <w:bodyDiv w:val="1"/>
      <w:marLeft w:val="0"/>
      <w:marRight w:val="0"/>
      <w:marTop w:val="0"/>
      <w:marBottom w:val="0"/>
      <w:divBdr>
        <w:top w:val="none" w:sz="0" w:space="0" w:color="auto"/>
        <w:left w:val="none" w:sz="0" w:space="0" w:color="auto"/>
        <w:bottom w:val="none" w:sz="0" w:space="0" w:color="auto"/>
        <w:right w:val="none" w:sz="0" w:space="0" w:color="auto"/>
      </w:divBdr>
    </w:div>
    <w:div w:id="826675433">
      <w:bodyDiv w:val="1"/>
      <w:marLeft w:val="0"/>
      <w:marRight w:val="0"/>
      <w:marTop w:val="0"/>
      <w:marBottom w:val="0"/>
      <w:divBdr>
        <w:top w:val="none" w:sz="0" w:space="0" w:color="auto"/>
        <w:left w:val="none" w:sz="0" w:space="0" w:color="auto"/>
        <w:bottom w:val="none" w:sz="0" w:space="0" w:color="auto"/>
        <w:right w:val="none" w:sz="0" w:space="0" w:color="auto"/>
      </w:divBdr>
    </w:div>
    <w:div w:id="1079402193">
      <w:bodyDiv w:val="1"/>
      <w:marLeft w:val="0"/>
      <w:marRight w:val="0"/>
      <w:marTop w:val="0"/>
      <w:marBottom w:val="0"/>
      <w:divBdr>
        <w:top w:val="none" w:sz="0" w:space="0" w:color="auto"/>
        <w:left w:val="none" w:sz="0" w:space="0" w:color="auto"/>
        <w:bottom w:val="none" w:sz="0" w:space="0" w:color="auto"/>
        <w:right w:val="none" w:sz="0" w:space="0" w:color="auto"/>
      </w:divBdr>
    </w:div>
    <w:div w:id="1192762464">
      <w:bodyDiv w:val="1"/>
      <w:marLeft w:val="0"/>
      <w:marRight w:val="0"/>
      <w:marTop w:val="0"/>
      <w:marBottom w:val="0"/>
      <w:divBdr>
        <w:top w:val="none" w:sz="0" w:space="0" w:color="auto"/>
        <w:left w:val="none" w:sz="0" w:space="0" w:color="auto"/>
        <w:bottom w:val="none" w:sz="0" w:space="0" w:color="auto"/>
        <w:right w:val="none" w:sz="0" w:space="0" w:color="auto"/>
      </w:divBdr>
    </w:div>
    <w:div w:id="1319722639">
      <w:bodyDiv w:val="1"/>
      <w:marLeft w:val="0"/>
      <w:marRight w:val="0"/>
      <w:marTop w:val="0"/>
      <w:marBottom w:val="0"/>
      <w:divBdr>
        <w:top w:val="none" w:sz="0" w:space="0" w:color="auto"/>
        <w:left w:val="none" w:sz="0" w:space="0" w:color="auto"/>
        <w:bottom w:val="none" w:sz="0" w:space="0" w:color="auto"/>
        <w:right w:val="none" w:sz="0" w:space="0" w:color="auto"/>
      </w:divBdr>
    </w:div>
    <w:div w:id="1481573545">
      <w:bodyDiv w:val="1"/>
      <w:marLeft w:val="0"/>
      <w:marRight w:val="0"/>
      <w:marTop w:val="0"/>
      <w:marBottom w:val="0"/>
      <w:divBdr>
        <w:top w:val="none" w:sz="0" w:space="0" w:color="auto"/>
        <w:left w:val="none" w:sz="0" w:space="0" w:color="auto"/>
        <w:bottom w:val="none" w:sz="0" w:space="0" w:color="auto"/>
        <w:right w:val="none" w:sz="0" w:space="0" w:color="auto"/>
      </w:divBdr>
    </w:div>
    <w:div w:id="1528912457">
      <w:bodyDiv w:val="1"/>
      <w:marLeft w:val="0"/>
      <w:marRight w:val="0"/>
      <w:marTop w:val="0"/>
      <w:marBottom w:val="0"/>
      <w:divBdr>
        <w:top w:val="none" w:sz="0" w:space="0" w:color="auto"/>
        <w:left w:val="none" w:sz="0" w:space="0" w:color="auto"/>
        <w:bottom w:val="none" w:sz="0" w:space="0" w:color="auto"/>
        <w:right w:val="none" w:sz="0" w:space="0" w:color="auto"/>
      </w:divBdr>
    </w:div>
    <w:div w:id="1691367986">
      <w:bodyDiv w:val="1"/>
      <w:marLeft w:val="0"/>
      <w:marRight w:val="0"/>
      <w:marTop w:val="0"/>
      <w:marBottom w:val="0"/>
      <w:divBdr>
        <w:top w:val="none" w:sz="0" w:space="0" w:color="auto"/>
        <w:left w:val="none" w:sz="0" w:space="0" w:color="auto"/>
        <w:bottom w:val="none" w:sz="0" w:space="0" w:color="auto"/>
        <w:right w:val="none" w:sz="0" w:space="0" w:color="auto"/>
      </w:divBdr>
      <w:divsChild>
        <w:div w:id="1030686259">
          <w:marLeft w:val="0"/>
          <w:marRight w:val="0"/>
          <w:marTop w:val="100"/>
          <w:marBottom w:val="100"/>
          <w:divBdr>
            <w:top w:val="none" w:sz="0" w:space="0" w:color="auto"/>
            <w:left w:val="none" w:sz="0" w:space="0" w:color="auto"/>
            <w:bottom w:val="none" w:sz="0" w:space="0" w:color="auto"/>
            <w:right w:val="none" w:sz="0" w:space="0" w:color="auto"/>
          </w:divBdr>
          <w:divsChild>
            <w:div w:id="105127920">
              <w:marLeft w:val="0"/>
              <w:marRight w:val="0"/>
              <w:marTop w:val="0"/>
              <w:marBottom w:val="0"/>
              <w:divBdr>
                <w:top w:val="none" w:sz="0" w:space="0" w:color="auto"/>
                <w:left w:val="none" w:sz="0" w:space="0" w:color="auto"/>
                <w:bottom w:val="none" w:sz="0" w:space="0" w:color="auto"/>
                <w:right w:val="none" w:sz="0" w:space="0" w:color="auto"/>
              </w:divBdr>
              <w:divsChild>
                <w:div w:id="624190775">
                  <w:marLeft w:val="0"/>
                  <w:marRight w:val="0"/>
                  <w:marTop w:val="100"/>
                  <w:marBottom w:val="100"/>
                  <w:divBdr>
                    <w:top w:val="none" w:sz="0" w:space="0" w:color="auto"/>
                    <w:left w:val="none" w:sz="0" w:space="0" w:color="auto"/>
                    <w:bottom w:val="none" w:sz="0" w:space="0" w:color="auto"/>
                    <w:right w:val="none" w:sz="0" w:space="0" w:color="auto"/>
                  </w:divBdr>
                  <w:divsChild>
                    <w:div w:id="1473211981">
                      <w:marLeft w:val="0"/>
                      <w:marRight w:val="-6000"/>
                      <w:marTop w:val="100"/>
                      <w:marBottom w:val="100"/>
                      <w:divBdr>
                        <w:top w:val="none" w:sz="0" w:space="0" w:color="auto"/>
                        <w:left w:val="none" w:sz="0" w:space="0" w:color="auto"/>
                        <w:bottom w:val="none" w:sz="0" w:space="0" w:color="auto"/>
                        <w:right w:val="none" w:sz="0" w:space="0" w:color="auto"/>
                      </w:divBdr>
                      <w:divsChild>
                        <w:div w:id="16658176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8382997">
      <w:bodyDiv w:val="1"/>
      <w:marLeft w:val="0"/>
      <w:marRight w:val="0"/>
      <w:marTop w:val="0"/>
      <w:marBottom w:val="0"/>
      <w:divBdr>
        <w:top w:val="none" w:sz="0" w:space="0" w:color="auto"/>
        <w:left w:val="none" w:sz="0" w:space="0" w:color="auto"/>
        <w:bottom w:val="none" w:sz="0" w:space="0" w:color="auto"/>
        <w:right w:val="none" w:sz="0" w:space="0" w:color="auto"/>
      </w:divBdr>
    </w:div>
    <w:div w:id="1762950267">
      <w:bodyDiv w:val="1"/>
      <w:marLeft w:val="0"/>
      <w:marRight w:val="0"/>
      <w:marTop w:val="0"/>
      <w:marBottom w:val="0"/>
      <w:divBdr>
        <w:top w:val="none" w:sz="0" w:space="0" w:color="auto"/>
        <w:left w:val="none" w:sz="0" w:space="0" w:color="auto"/>
        <w:bottom w:val="none" w:sz="0" w:space="0" w:color="auto"/>
        <w:right w:val="none" w:sz="0" w:space="0" w:color="auto"/>
      </w:divBdr>
    </w:div>
    <w:div w:id="1809932861">
      <w:bodyDiv w:val="1"/>
      <w:marLeft w:val="0"/>
      <w:marRight w:val="0"/>
      <w:marTop w:val="0"/>
      <w:marBottom w:val="0"/>
      <w:divBdr>
        <w:top w:val="none" w:sz="0" w:space="0" w:color="auto"/>
        <w:left w:val="none" w:sz="0" w:space="0" w:color="auto"/>
        <w:bottom w:val="none" w:sz="0" w:space="0" w:color="auto"/>
        <w:right w:val="none" w:sz="0" w:space="0" w:color="auto"/>
      </w:divBdr>
    </w:div>
    <w:div w:id="1971863214">
      <w:bodyDiv w:val="1"/>
      <w:marLeft w:val="0"/>
      <w:marRight w:val="0"/>
      <w:marTop w:val="0"/>
      <w:marBottom w:val="0"/>
      <w:divBdr>
        <w:top w:val="none" w:sz="0" w:space="0" w:color="auto"/>
        <w:left w:val="none" w:sz="0" w:space="0" w:color="auto"/>
        <w:bottom w:val="none" w:sz="0" w:space="0" w:color="auto"/>
        <w:right w:val="none" w:sz="0" w:space="0" w:color="auto"/>
      </w:divBdr>
    </w:div>
    <w:div w:id="20534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49E9-0A2C-4C19-A4C6-67BD5BAD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117</Words>
  <Characters>672</Characters>
  <Application>Microsoft Office Word</Application>
  <DocSecurity>0</DocSecurity>
  <Lines>5</Lines>
  <Paragraphs>1</Paragraphs>
  <ScaleCrop>false</ScaleCrop>
  <Company>社會教育課</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臺中縣主管教育事務財團法人設立許可及監督準則</dc:title>
  <dc:subject/>
  <dc:creator>smarkwang</dc:creator>
  <cp:keywords/>
  <cp:lastModifiedBy>user</cp:lastModifiedBy>
  <cp:revision>4</cp:revision>
  <cp:lastPrinted>2021-03-16T04:04:00Z</cp:lastPrinted>
  <dcterms:created xsi:type="dcterms:W3CDTF">2021-03-24T02:05:00Z</dcterms:created>
  <dcterms:modified xsi:type="dcterms:W3CDTF">2021-03-24T02:38:00Z</dcterms:modified>
</cp:coreProperties>
</file>